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13F" w:rsidRDefault="0062213F" w:rsidP="0062213F">
      <w:pPr>
        <w:pStyle w:val="ConsPlusTitle"/>
        <w:widowControl/>
        <w:jc w:val="center"/>
      </w:pPr>
      <w:r>
        <w:t>АРХАНГЕЛЬСКАЯ ОБЛАСТЬ</w:t>
      </w:r>
    </w:p>
    <w:p w:rsidR="0062213F" w:rsidRPr="00F912BC" w:rsidRDefault="0062213F" w:rsidP="0062213F">
      <w:pPr>
        <w:pStyle w:val="ConsPlusTitle"/>
        <w:widowControl/>
        <w:jc w:val="center"/>
        <w:rPr>
          <w:b w:val="0"/>
        </w:rPr>
      </w:pPr>
    </w:p>
    <w:p w:rsidR="0062213F" w:rsidRDefault="0062213F" w:rsidP="0062213F">
      <w:pPr>
        <w:pStyle w:val="ConsPlusTitle"/>
        <w:widowControl/>
        <w:jc w:val="center"/>
      </w:pPr>
      <w:r>
        <w:t>АДМИНИСТРАЦИЯ ЛЕНСК</w:t>
      </w:r>
      <w:r w:rsidR="00EB034E">
        <w:t>ОГО</w:t>
      </w:r>
      <w:r>
        <w:t xml:space="preserve"> МУНИЦИПАЛЬН</w:t>
      </w:r>
      <w:r w:rsidR="00EB034E">
        <w:t>ОГО</w:t>
      </w:r>
      <w:r>
        <w:t xml:space="preserve"> РАЙОН</w:t>
      </w:r>
      <w:r w:rsidR="00EB034E">
        <w:t>А</w:t>
      </w:r>
    </w:p>
    <w:p w:rsidR="0062213F" w:rsidRDefault="0062213F" w:rsidP="0062213F">
      <w:pPr>
        <w:pStyle w:val="ConsPlusTitle"/>
        <w:widowControl/>
        <w:jc w:val="center"/>
        <w:rPr>
          <w:b w:val="0"/>
        </w:rPr>
      </w:pPr>
    </w:p>
    <w:p w:rsidR="0062213F" w:rsidRPr="005A00E6" w:rsidRDefault="0062213F" w:rsidP="0062213F">
      <w:pPr>
        <w:pStyle w:val="ConsPlusTitle"/>
        <w:widowControl/>
        <w:jc w:val="center"/>
        <w:rPr>
          <w:sz w:val="24"/>
        </w:rPr>
      </w:pPr>
      <w:proofErr w:type="gramStart"/>
      <w:r>
        <w:t>П</w:t>
      </w:r>
      <w:proofErr w:type="gramEnd"/>
      <w:r>
        <w:t xml:space="preserve"> О С Т А Н О В Л Е Н И Е</w:t>
      </w:r>
    </w:p>
    <w:p w:rsidR="0062213F" w:rsidRPr="00F912BC" w:rsidRDefault="0062213F" w:rsidP="0062213F">
      <w:pPr>
        <w:pStyle w:val="ConsPlusTitle"/>
        <w:widowControl/>
        <w:jc w:val="center"/>
        <w:rPr>
          <w:b w:val="0"/>
        </w:rPr>
      </w:pPr>
    </w:p>
    <w:p w:rsidR="0062213F" w:rsidRPr="00E62D41" w:rsidRDefault="00F912BC" w:rsidP="0062213F">
      <w:pPr>
        <w:pStyle w:val="ConsPlusTitle"/>
        <w:widowControl/>
        <w:jc w:val="center"/>
        <w:rPr>
          <w:b w:val="0"/>
        </w:rPr>
      </w:pPr>
      <w:r w:rsidRPr="00F912BC">
        <w:rPr>
          <w:b w:val="0"/>
        </w:rPr>
        <w:t xml:space="preserve">от 02 сентября </w:t>
      </w:r>
      <w:r w:rsidR="00A27FF1" w:rsidRPr="00E62D41">
        <w:rPr>
          <w:b w:val="0"/>
        </w:rPr>
        <w:t>2</w:t>
      </w:r>
      <w:r w:rsidR="0062213F" w:rsidRPr="00E62D41">
        <w:rPr>
          <w:b w:val="0"/>
        </w:rPr>
        <w:t>0</w:t>
      </w:r>
      <w:r w:rsidR="0011189C" w:rsidRPr="00E62D41">
        <w:rPr>
          <w:b w:val="0"/>
        </w:rPr>
        <w:t>2</w:t>
      </w:r>
      <w:r w:rsidR="007B6E7B">
        <w:rPr>
          <w:b w:val="0"/>
        </w:rPr>
        <w:t>6</w:t>
      </w:r>
      <w:r>
        <w:rPr>
          <w:b w:val="0"/>
        </w:rPr>
        <w:t xml:space="preserve"> г.</w:t>
      </w:r>
      <w:r w:rsidR="0062213F" w:rsidRPr="00E62D41">
        <w:rPr>
          <w:b w:val="0"/>
        </w:rPr>
        <w:t xml:space="preserve"> № </w:t>
      </w:r>
      <w:r w:rsidRPr="00F912BC">
        <w:rPr>
          <w:b w:val="0"/>
        </w:rPr>
        <w:t>566</w:t>
      </w:r>
      <w:r w:rsidR="007A4EE3">
        <w:rPr>
          <w:b w:val="0"/>
        </w:rPr>
        <w:t>-н</w:t>
      </w:r>
    </w:p>
    <w:p w:rsidR="0062213F" w:rsidRPr="00E62D41" w:rsidRDefault="0062213F" w:rsidP="0062213F">
      <w:pPr>
        <w:pStyle w:val="ConsPlusTitle"/>
        <w:widowControl/>
        <w:jc w:val="center"/>
        <w:rPr>
          <w:b w:val="0"/>
        </w:rPr>
      </w:pPr>
    </w:p>
    <w:p w:rsidR="0062213F" w:rsidRDefault="0062213F" w:rsidP="00F912BC">
      <w:pPr>
        <w:pStyle w:val="ConsPlusTitle"/>
        <w:widowControl/>
        <w:jc w:val="center"/>
        <w:rPr>
          <w:b w:val="0"/>
          <w:sz w:val="22"/>
          <w:szCs w:val="22"/>
        </w:rPr>
      </w:pPr>
      <w:r w:rsidRPr="00726836">
        <w:rPr>
          <w:b w:val="0"/>
          <w:sz w:val="22"/>
          <w:szCs w:val="22"/>
        </w:rPr>
        <w:t>с. Яренск</w:t>
      </w:r>
    </w:p>
    <w:p w:rsidR="00F912BC" w:rsidRPr="00F912BC" w:rsidRDefault="00F912BC" w:rsidP="00F912BC">
      <w:pPr>
        <w:pStyle w:val="ConsPlusTitle"/>
        <w:widowControl/>
        <w:jc w:val="center"/>
        <w:rPr>
          <w:b w:val="0"/>
          <w:szCs w:val="22"/>
        </w:rPr>
      </w:pPr>
    </w:p>
    <w:p w:rsidR="00A240A2" w:rsidRDefault="0062213F" w:rsidP="0062213F">
      <w:pPr>
        <w:jc w:val="center"/>
        <w:rPr>
          <w:b/>
          <w:sz w:val="28"/>
          <w:szCs w:val="28"/>
        </w:rPr>
      </w:pPr>
      <w:r w:rsidRPr="00E62D41">
        <w:rPr>
          <w:b/>
          <w:sz w:val="28"/>
          <w:szCs w:val="28"/>
        </w:rPr>
        <w:t xml:space="preserve">О </w:t>
      </w:r>
      <w:r w:rsidR="00C8035A">
        <w:rPr>
          <w:b/>
          <w:sz w:val="28"/>
          <w:szCs w:val="28"/>
        </w:rPr>
        <w:t>сроках предоставления земельных участков в аренду инвесторам</w:t>
      </w:r>
    </w:p>
    <w:p w:rsidR="00CF7E02" w:rsidRPr="00F912BC" w:rsidRDefault="00CF7E02" w:rsidP="0062213F">
      <w:pPr>
        <w:jc w:val="center"/>
        <w:rPr>
          <w:sz w:val="28"/>
          <w:szCs w:val="28"/>
        </w:rPr>
      </w:pPr>
    </w:p>
    <w:p w:rsidR="00A240A2" w:rsidRDefault="0062213F" w:rsidP="00CF7E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4B6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0D6F64">
        <w:rPr>
          <w:rFonts w:ascii="Times New Roman" w:hAnsi="Times New Roman" w:cs="Times New Roman"/>
          <w:sz w:val="28"/>
          <w:szCs w:val="28"/>
        </w:rPr>
        <w:t>р</w:t>
      </w:r>
      <w:r w:rsidR="007E09D4" w:rsidRPr="007E09D4">
        <w:rPr>
          <w:rFonts w:ascii="Times New Roman" w:hAnsi="Times New Roman" w:cs="Times New Roman"/>
          <w:sz w:val="28"/>
          <w:szCs w:val="28"/>
        </w:rPr>
        <w:t xml:space="preserve">аспоряжением Губернатора Архангельской области </w:t>
      </w:r>
      <w:r w:rsidR="00F912BC">
        <w:rPr>
          <w:rFonts w:ascii="Times New Roman" w:hAnsi="Times New Roman" w:cs="Times New Roman"/>
          <w:sz w:val="28"/>
          <w:szCs w:val="28"/>
        </w:rPr>
        <w:br/>
      </w:r>
      <w:r w:rsidR="007E09D4" w:rsidRPr="007E09D4">
        <w:rPr>
          <w:rFonts w:ascii="Times New Roman" w:hAnsi="Times New Roman" w:cs="Times New Roman"/>
          <w:sz w:val="28"/>
          <w:szCs w:val="28"/>
        </w:rPr>
        <w:t>от 29 декабря 2025 года № 927-р «О реализации национальной модели целевых условий ведения бизнеса до 203</w:t>
      </w:r>
      <w:r w:rsidR="007E09D4">
        <w:rPr>
          <w:rFonts w:ascii="Times New Roman" w:hAnsi="Times New Roman" w:cs="Times New Roman"/>
          <w:sz w:val="28"/>
          <w:szCs w:val="28"/>
        </w:rPr>
        <w:t>0 года в Архангельской области»</w:t>
      </w:r>
      <w:r w:rsidR="009874B6" w:rsidRPr="009874B6">
        <w:rPr>
          <w:rFonts w:ascii="Times New Roman" w:hAnsi="Times New Roman" w:cs="Times New Roman"/>
          <w:sz w:val="28"/>
          <w:szCs w:val="28"/>
        </w:rPr>
        <w:t xml:space="preserve">, </w:t>
      </w:r>
      <w:r w:rsidRPr="009874B6">
        <w:rPr>
          <w:rFonts w:ascii="Times New Roman" w:hAnsi="Times New Roman" w:cs="Times New Roman"/>
          <w:sz w:val="28"/>
          <w:szCs w:val="28"/>
        </w:rPr>
        <w:t>Уставом Ленск</w:t>
      </w:r>
      <w:r w:rsidR="00E50BA0" w:rsidRPr="009874B6">
        <w:rPr>
          <w:rFonts w:ascii="Times New Roman" w:hAnsi="Times New Roman" w:cs="Times New Roman"/>
          <w:sz w:val="28"/>
          <w:szCs w:val="28"/>
        </w:rPr>
        <w:t>ого</w:t>
      </w:r>
      <w:r w:rsidRPr="009874B6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E50BA0" w:rsidRPr="009874B6">
        <w:rPr>
          <w:rFonts w:ascii="Times New Roman" w:hAnsi="Times New Roman" w:cs="Times New Roman"/>
          <w:sz w:val="28"/>
          <w:szCs w:val="28"/>
        </w:rPr>
        <w:t>ого</w:t>
      </w:r>
      <w:r w:rsidRPr="009874B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50BA0" w:rsidRPr="009874B6">
        <w:rPr>
          <w:rFonts w:ascii="Times New Roman" w:hAnsi="Times New Roman" w:cs="Times New Roman"/>
          <w:sz w:val="28"/>
          <w:szCs w:val="28"/>
        </w:rPr>
        <w:t>а</w:t>
      </w:r>
      <w:r w:rsidRPr="009874B6">
        <w:rPr>
          <w:rFonts w:ascii="Times New Roman" w:hAnsi="Times New Roman" w:cs="Times New Roman"/>
          <w:sz w:val="28"/>
          <w:szCs w:val="28"/>
        </w:rPr>
        <w:t xml:space="preserve">, </w:t>
      </w:r>
      <w:r w:rsidR="003E4E7D" w:rsidRPr="009874B6">
        <w:rPr>
          <w:rFonts w:ascii="Times New Roman" w:hAnsi="Times New Roman" w:cs="Times New Roman"/>
          <w:sz w:val="28"/>
          <w:szCs w:val="28"/>
        </w:rPr>
        <w:t>а</w:t>
      </w:r>
      <w:r w:rsidR="00A240A2" w:rsidRPr="009874B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F912BC">
        <w:rPr>
          <w:rFonts w:ascii="Times New Roman" w:hAnsi="Times New Roman" w:cs="Times New Roman"/>
          <w:sz w:val="28"/>
          <w:szCs w:val="28"/>
        </w:rPr>
        <w:br/>
      </w:r>
      <w:r w:rsidR="00A240A2" w:rsidRPr="009874B6">
        <w:rPr>
          <w:rFonts w:ascii="Times New Roman" w:hAnsi="Times New Roman" w:cs="Times New Roman"/>
          <w:sz w:val="28"/>
          <w:szCs w:val="28"/>
        </w:rPr>
        <w:t>Ленск</w:t>
      </w:r>
      <w:r w:rsidR="00EB034E" w:rsidRPr="009874B6">
        <w:rPr>
          <w:rFonts w:ascii="Times New Roman" w:hAnsi="Times New Roman" w:cs="Times New Roman"/>
          <w:sz w:val="28"/>
          <w:szCs w:val="28"/>
        </w:rPr>
        <w:t>ого</w:t>
      </w:r>
      <w:r w:rsidR="00A240A2" w:rsidRPr="009874B6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EB034E" w:rsidRPr="009874B6">
        <w:rPr>
          <w:rFonts w:ascii="Times New Roman" w:hAnsi="Times New Roman" w:cs="Times New Roman"/>
          <w:sz w:val="28"/>
          <w:szCs w:val="28"/>
        </w:rPr>
        <w:t>ого</w:t>
      </w:r>
      <w:r w:rsidR="00A240A2" w:rsidRPr="009874B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B034E" w:rsidRPr="009874B6">
        <w:rPr>
          <w:rFonts w:ascii="Times New Roman" w:hAnsi="Times New Roman" w:cs="Times New Roman"/>
          <w:sz w:val="28"/>
          <w:szCs w:val="28"/>
        </w:rPr>
        <w:t>а</w:t>
      </w:r>
      <w:r w:rsidR="00A240A2" w:rsidRPr="009874B6">
        <w:rPr>
          <w:rFonts w:ascii="Times New Roman" w:hAnsi="Times New Roman" w:cs="Times New Roman"/>
          <w:sz w:val="28"/>
          <w:szCs w:val="28"/>
        </w:rPr>
        <w:t xml:space="preserve"> </w:t>
      </w:r>
      <w:r w:rsidR="00A240A2" w:rsidRPr="00F912BC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A240A2" w:rsidRPr="009874B6">
        <w:rPr>
          <w:rFonts w:ascii="Times New Roman" w:hAnsi="Times New Roman" w:cs="Times New Roman"/>
          <w:sz w:val="28"/>
          <w:szCs w:val="28"/>
        </w:rPr>
        <w:t>:</w:t>
      </w:r>
    </w:p>
    <w:p w:rsidR="007E09D4" w:rsidRPr="000D6F64" w:rsidRDefault="007E09D4" w:rsidP="000D6F64">
      <w:pPr>
        <w:pStyle w:val="ConsPlusNonformat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F64"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0C1F47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0D6F64">
        <w:rPr>
          <w:rFonts w:ascii="Times New Roman" w:hAnsi="Times New Roman" w:cs="Times New Roman"/>
          <w:sz w:val="28"/>
          <w:szCs w:val="28"/>
        </w:rPr>
        <w:t xml:space="preserve">сроки предоставления </w:t>
      </w:r>
      <w:r w:rsidR="000C1F47" w:rsidRPr="000D6F64">
        <w:rPr>
          <w:rFonts w:ascii="Times New Roman" w:hAnsi="Times New Roman" w:cs="Times New Roman"/>
          <w:sz w:val="28"/>
          <w:szCs w:val="28"/>
        </w:rPr>
        <w:t xml:space="preserve">в аренду инвесторам </w:t>
      </w:r>
      <w:r w:rsidRPr="000D6F64">
        <w:rPr>
          <w:rFonts w:ascii="Times New Roman" w:hAnsi="Times New Roman" w:cs="Times New Roman"/>
          <w:sz w:val="28"/>
          <w:szCs w:val="28"/>
        </w:rPr>
        <w:t>земельных участков</w:t>
      </w:r>
      <w:r w:rsidR="000C1F47">
        <w:rPr>
          <w:rFonts w:ascii="Times New Roman" w:hAnsi="Times New Roman" w:cs="Times New Roman"/>
          <w:sz w:val="28"/>
          <w:szCs w:val="28"/>
        </w:rPr>
        <w:t xml:space="preserve">, находящихся в собственности муниципального образования «Ленский муниципальный район», а также государственная </w:t>
      </w:r>
      <w:proofErr w:type="gramStart"/>
      <w:r w:rsidR="000C1F47">
        <w:rPr>
          <w:rFonts w:ascii="Times New Roman" w:hAnsi="Times New Roman" w:cs="Times New Roman"/>
          <w:sz w:val="28"/>
          <w:szCs w:val="28"/>
        </w:rPr>
        <w:t>собственность</w:t>
      </w:r>
      <w:proofErr w:type="gramEnd"/>
      <w:r w:rsidR="000C1F47">
        <w:rPr>
          <w:rFonts w:ascii="Times New Roman" w:hAnsi="Times New Roman" w:cs="Times New Roman"/>
          <w:sz w:val="28"/>
          <w:szCs w:val="28"/>
        </w:rPr>
        <w:t xml:space="preserve"> на которые не разграничена</w:t>
      </w:r>
      <w:r w:rsidRPr="000D6F64">
        <w:rPr>
          <w:rFonts w:ascii="Times New Roman" w:hAnsi="Times New Roman" w:cs="Times New Roman"/>
          <w:sz w:val="28"/>
          <w:szCs w:val="28"/>
        </w:rPr>
        <w:t>:</w:t>
      </w:r>
    </w:p>
    <w:p w:rsidR="007E09D4" w:rsidRPr="000D6F64" w:rsidRDefault="007E09D4" w:rsidP="000D6F64">
      <w:pPr>
        <w:pStyle w:val="ConsPlusNonformat"/>
        <w:numPr>
          <w:ilvl w:val="1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F64">
        <w:rPr>
          <w:rFonts w:ascii="Times New Roman" w:hAnsi="Times New Roman" w:cs="Times New Roman"/>
          <w:sz w:val="28"/>
          <w:szCs w:val="28"/>
        </w:rPr>
        <w:t xml:space="preserve">при предоставлении земельных участков без проведения торгов: </w:t>
      </w:r>
    </w:p>
    <w:p w:rsidR="007E09D4" w:rsidRPr="000D6F64" w:rsidRDefault="007E09D4" w:rsidP="000D6F64">
      <w:pPr>
        <w:pStyle w:val="ConsPlusNonformat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F64">
        <w:rPr>
          <w:rFonts w:ascii="Times New Roman" w:hAnsi="Times New Roman" w:cs="Times New Roman"/>
          <w:sz w:val="28"/>
          <w:szCs w:val="28"/>
        </w:rPr>
        <w:t xml:space="preserve">рассмотрение заявления о предварительном согласовании предоставления земельного участка и прилагаемых к заявлению </w:t>
      </w:r>
      <w:r w:rsidR="00F912BC">
        <w:rPr>
          <w:rFonts w:ascii="Times New Roman" w:hAnsi="Times New Roman" w:cs="Times New Roman"/>
          <w:sz w:val="28"/>
          <w:szCs w:val="28"/>
        </w:rPr>
        <w:br/>
      </w:r>
      <w:r w:rsidRPr="000D6F64">
        <w:rPr>
          <w:rFonts w:ascii="Times New Roman" w:hAnsi="Times New Roman" w:cs="Times New Roman"/>
          <w:sz w:val="28"/>
          <w:szCs w:val="28"/>
        </w:rPr>
        <w:t xml:space="preserve">документов – не более 5 (пяти) рабочих дней; </w:t>
      </w:r>
    </w:p>
    <w:p w:rsidR="007E09D4" w:rsidRPr="000D6F64" w:rsidRDefault="007E09D4" w:rsidP="000D6F64">
      <w:pPr>
        <w:pStyle w:val="ConsPlusNonformat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F64">
        <w:rPr>
          <w:rFonts w:ascii="Times New Roman" w:hAnsi="Times New Roman" w:cs="Times New Roman"/>
          <w:sz w:val="28"/>
          <w:szCs w:val="28"/>
        </w:rPr>
        <w:t xml:space="preserve">утверждение схемы расположения земельного участка </w:t>
      </w:r>
      <w:r w:rsidR="00F912BC">
        <w:rPr>
          <w:rFonts w:ascii="Times New Roman" w:hAnsi="Times New Roman" w:cs="Times New Roman"/>
          <w:sz w:val="28"/>
          <w:szCs w:val="28"/>
        </w:rPr>
        <w:br/>
      </w:r>
      <w:r w:rsidRPr="000D6F64">
        <w:rPr>
          <w:rFonts w:ascii="Times New Roman" w:hAnsi="Times New Roman" w:cs="Times New Roman"/>
          <w:sz w:val="28"/>
          <w:szCs w:val="28"/>
        </w:rPr>
        <w:t xml:space="preserve">на кадастровом плане территории (в случае, если испрашиваемый земельный участок предстоит образовать и отсутствует проект межевания территории, </w:t>
      </w:r>
      <w:r w:rsidR="000C1F47">
        <w:rPr>
          <w:rFonts w:ascii="Times New Roman" w:hAnsi="Times New Roman" w:cs="Times New Roman"/>
          <w:sz w:val="28"/>
          <w:szCs w:val="28"/>
        </w:rPr>
        <w:br/>
      </w:r>
      <w:r w:rsidRPr="000D6F64">
        <w:rPr>
          <w:rFonts w:ascii="Times New Roman" w:hAnsi="Times New Roman" w:cs="Times New Roman"/>
          <w:sz w:val="28"/>
          <w:szCs w:val="28"/>
        </w:rPr>
        <w:t xml:space="preserve">в границах которой предстоит образовать такой земельный участок) – </w:t>
      </w:r>
      <w:r w:rsidR="00F912BC">
        <w:rPr>
          <w:rFonts w:ascii="Times New Roman" w:hAnsi="Times New Roman" w:cs="Times New Roman"/>
          <w:sz w:val="28"/>
          <w:szCs w:val="28"/>
        </w:rPr>
        <w:br/>
      </w:r>
      <w:r w:rsidRPr="000D6F64">
        <w:rPr>
          <w:rFonts w:ascii="Times New Roman" w:hAnsi="Times New Roman" w:cs="Times New Roman"/>
          <w:sz w:val="28"/>
          <w:szCs w:val="28"/>
        </w:rPr>
        <w:t xml:space="preserve">не более 5 (пяти) рабочих дней; </w:t>
      </w:r>
    </w:p>
    <w:p w:rsidR="007E09D4" w:rsidRPr="000D6F64" w:rsidRDefault="007E09D4" w:rsidP="000D6F64">
      <w:pPr>
        <w:pStyle w:val="ConsPlusNonformat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F64">
        <w:rPr>
          <w:rFonts w:ascii="Times New Roman" w:hAnsi="Times New Roman" w:cs="Times New Roman"/>
          <w:sz w:val="28"/>
          <w:szCs w:val="28"/>
        </w:rPr>
        <w:t>принятие решения о предварительном согласовании предоставления земельного участка – не более 5 (пяти) рабочих дней после дня утверждения схемы расположения земельного участка на кадастровом плане территории;</w:t>
      </w:r>
    </w:p>
    <w:p w:rsidR="007E09D4" w:rsidRPr="000D6F64" w:rsidRDefault="007E09D4" w:rsidP="000D6F64">
      <w:pPr>
        <w:pStyle w:val="ConsPlusNonformat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F64">
        <w:rPr>
          <w:rFonts w:ascii="Times New Roman" w:hAnsi="Times New Roman" w:cs="Times New Roman"/>
          <w:sz w:val="28"/>
          <w:szCs w:val="28"/>
        </w:rPr>
        <w:t xml:space="preserve">рассмотрение заявления о предоставлении земельного участка – </w:t>
      </w:r>
      <w:r w:rsidR="00F912BC">
        <w:rPr>
          <w:rFonts w:ascii="Times New Roman" w:hAnsi="Times New Roman" w:cs="Times New Roman"/>
          <w:sz w:val="28"/>
          <w:szCs w:val="28"/>
        </w:rPr>
        <w:br/>
      </w:r>
      <w:r w:rsidRPr="000D6F64">
        <w:rPr>
          <w:rFonts w:ascii="Times New Roman" w:hAnsi="Times New Roman" w:cs="Times New Roman"/>
          <w:sz w:val="28"/>
          <w:szCs w:val="28"/>
        </w:rPr>
        <w:t xml:space="preserve">не более 2 (двух) рабочих дней; </w:t>
      </w:r>
    </w:p>
    <w:p w:rsidR="007E09D4" w:rsidRPr="000D6F64" w:rsidRDefault="007E09D4" w:rsidP="000D6F64">
      <w:pPr>
        <w:pStyle w:val="ConsPlusNonformat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F64">
        <w:rPr>
          <w:rFonts w:ascii="Times New Roman" w:hAnsi="Times New Roman" w:cs="Times New Roman"/>
          <w:sz w:val="28"/>
          <w:szCs w:val="28"/>
        </w:rPr>
        <w:t xml:space="preserve">подготовка договора аренды и направление инвестору – </w:t>
      </w:r>
      <w:r w:rsidR="00F912BC">
        <w:rPr>
          <w:rFonts w:ascii="Times New Roman" w:hAnsi="Times New Roman" w:cs="Times New Roman"/>
          <w:sz w:val="28"/>
          <w:szCs w:val="28"/>
        </w:rPr>
        <w:br/>
      </w:r>
      <w:r w:rsidRPr="000D6F64">
        <w:rPr>
          <w:rFonts w:ascii="Times New Roman" w:hAnsi="Times New Roman" w:cs="Times New Roman"/>
          <w:sz w:val="28"/>
          <w:szCs w:val="28"/>
        </w:rPr>
        <w:t xml:space="preserve">не более 3 (трех) рабочих дней со дня поступления заявления </w:t>
      </w:r>
      <w:r w:rsidR="00F912BC">
        <w:rPr>
          <w:rFonts w:ascii="Times New Roman" w:hAnsi="Times New Roman" w:cs="Times New Roman"/>
          <w:sz w:val="28"/>
          <w:szCs w:val="28"/>
        </w:rPr>
        <w:br/>
      </w:r>
      <w:r w:rsidRPr="000D6F64">
        <w:rPr>
          <w:rFonts w:ascii="Times New Roman" w:hAnsi="Times New Roman" w:cs="Times New Roman"/>
          <w:sz w:val="28"/>
          <w:szCs w:val="28"/>
        </w:rPr>
        <w:t xml:space="preserve">о предоставлении земельного участка; </w:t>
      </w:r>
    </w:p>
    <w:p w:rsidR="007E09D4" w:rsidRPr="000D6F64" w:rsidRDefault="007E09D4" w:rsidP="000D6F64">
      <w:pPr>
        <w:pStyle w:val="ConsPlusNonformat"/>
        <w:numPr>
          <w:ilvl w:val="1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F64">
        <w:rPr>
          <w:rFonts w:ascii="Times New Roman" w:hAnsi="Times New Roman" w:cs="Times New Roman"/>
          <w:sz w:val="28"/>
          <w:szCs w:val="28"/>
        </w:rPr>
        <w:t xml:space="preserve">при предоставлении земельных участков на торгах (аукционах) </w:t>
      </w:r>
      <w:r w:rsidR="000C1F47">
        <w:rPr>
          <w:rFonts w:ascii="Times New Roman" w:hAnsi="Times New Roman" w:cs="Times New Roman"/>
          <w:sz w:val="28"/>
          <w:szCs w:val="28"/>
        </w:rPr>
        <w:br/>
      </w:r>
      <w:r w:rsidRPr="000D6F64">
        <w:rPr>
          <w:rFonts w:ascii="Times New Roman" w:hAnsi="Times New Roman" w:cs="Times New Roman"/>
          <w:sz w:val="28"/>
          <w:szCs w:val="28"/>
        </w:rPr>
        <w:t xml:space="preserve">(в случае если земельный участок образован и подготовлен градостроительный план земельного участка): </w:t>
      </w:r>
    </w:p>
    <w:p w:rsidR="007E09D4" w:rsidRPr="000D6F64" w:rsidRDefault="007E09D4" w:rsidP="000D6F64">
      <w:pPr>
        <w:pStyle w:val="ConsPlusNonformat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F64">
        <w:rPr>
          <w:rFonts w:ascii="Times New Roman" w:hAnsi="Times New Roman" w:cs="Times New Roman"/>
          <w:sz w:val="28"/>
          <w:szCs w:val="28"/>
        </w:rPr>
        <w:t>рассмотрение заявления о проведен</w:t>
      </w:r>
      <w:proofErr w:type="gramStart"/>
      <w:r w:rsidRPr="000D6F64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0D6F64">
        <w:rPr>
          <w:rFonts w:ascii="Times New Roman" w:hAnsi="Times New Roman" w:cs="Times New Roman"/>
          <w:sz w:val="28"/>
          <w:szCs w:val="28"/>
        </w:rPr>
        <w:t xml:space="preserve">кциона на право заключения договора аренды земельного участка – не более 2 (двух) рабочих дней; </w:t>
      </w:r>
    </w:p>
    <w:p w:rsidR="007E09D4" w:rsidRPr="000D6F64" w:rsidRDefault="007E09D4" w:rsidP="000D6F64">
      <w:pPr>
        <w:pStyle w:val="ConsPlusNonformat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F64">
        <w:rPr>
          <w:rFonts w:ascii="Times New Roman" w:hAnsi="Times New Roman" w:cs="Times New Roman"/>
          <w:sz w:val="28"/>
          <w:szCs w:val="28"/>
        </w:rPr>
        <w:t>принятие решения о проведен</w:t>
      </w:r>
      <w:proofErr w:type="gramStart"/>
      <w:r w:rsidRPr="000D6F64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0D6F64">
        <w:rPr>
          <w:rFonts w:ascii="Times New Roman" w:hAnsi="Times New Roman" w:cs="Times New Roman"/>
          <w:sz w:val="28"/>
          <w:szCs w:val="28"/>
        </w:rPr>
        <w:t xml:space="preserve">кциона – не более 7 (семи) рабочих дней; </w:t>
      </w:r>
    </w:p>
    <w:p w:rsidR="00C8035A" w:rsidRPr="000D6F64" w:rsidRDefault="007E09D4" w:rsidP="000D6F64">
      <w:pPr>
        <w:pStyle w:val="ConsPlusNonformat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F64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аукциона – не более 11 (одиннадцати) рабочих дней; </w:t>
      </w:r>
    </w:p>
    <w:p w:rsidR="00C8035A" w:rsidRPr="000D6F64" w:rsidRDefault="007E09D4" w:rsidP="000D6F64">
      <w:pPr>
        <w:pStyle w:val="ConsPlusNonformat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F64">
        <w:rPr>
          <w:rFonts w:ascii="Times New Roman" w:hAnsi="Times New Roman" w:cs="Times New Roman"/>
          <w:sz w:val="28"/>
          <w:szCs w:val="28"/>
        </w:rPr>
        <w:t xml:space="preserve">подписание проекта договора аренды с инвестором – </w:t>
      </w:r>
      <w:r w:rsidR="00F912BC">
        <w:rPr>
          <w:rFonts w:ascii="Times New Roman" w:hAnsi="Times New Roman" w:cs="Times New Roman"/>
          <w:sz w:val="28"/>
          <w:szCs w:val="28"/>
        </w:rPr>
        <w:br/>
      </w:r>
      <w:r w:rsidRPr="000D6F64">
        <w:rPr>
          <w:rFonts w:ascii="Times New Roman" w:hAnsi="Times New Roman" w:cs="Times New Roman"/>
          <w:sz w:val="28"/>
          <w:szCs w:val="28"/>
        </w:rPr>
        <w:t xml:space="preserve">не более 11 (одиннадцати) рабочих дней. </w:t>
      </w:r>
    </w:p>
    <w:p w:rsidR="000D6F64" w:rsidRPr="000D6F64" w:rsidRDefault="000D6F64" w:rsidP="000D6F64">
      <w:pPr>
        <w:pStyle w:val="ConsPlusNonformat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F64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0D6F64">
        <w:rPr>
          <w:rFonts w:ascii="Times New Roman" w:hAnsi="Times New Roman" w:cs="Times New Roman"/>
          <w:sz w:val="28"/>
          <w:szCs w:val="28"/>
        </w:rPr>
        <w:t xml:space="preserve"> в сетевом издании «Официальный сайт администрации Ленского муниципального района Архангельской области» в информационно-телекоммуникационной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721A" w:rsidRDefault="0029721A" w:rsidP="000F4ED2">
      <w:pPr>
        <w:jc w:val="both"/>
        <w:rPr>
          <w:rFonts w:eastAsia="Calibri"/>
          <w:sz w:val="28"/>
          <w:szCs w:val="28"/>
        </w:rPr>
      </w:pPr>
    </w:p>
    <w:p w:rsidR="000727E3" w:rsidRDefault="000727E3" w:rsidP="000F4ED2">
      <w:pPr>
        <w:jc w:val="both"/>
        <w:rPr>
          <w:rFonts w:eastAsia="Calibri"/>
          <w:sz w:val="28"/>
          <w:szCs w:val="28"/>
        </w:rPr>
      </w:pPr>
    </w:p>
    <w:p w:rsidR="00787071" w:rsidRDefault="00787071" w:rsidP="000F4ED2">
      <w:pPr>
        <w:jc w:val="both"/>
        <w:rPr>
          <w:rFonts w:eastAsia="Calibri"/>
          <w:sz w:val="28"/>
          <w:szCs w:val="28"/>
        </w:rPr>
      </w:pPr>
    </w:p>
    <w:p w:rsidR="0062213F" w:rsidRPr="00F912BC" w:rsidRDefault="0062213F" w:rsidP="00F912BC">
      <w:pPr>
        <w:rPr>
          <w:sz w:val="28"/>
          <w:szCs w:val="28"/>
        </w:rPr>
      </w:pPr>
      <w:r w:rsidRPr="00241E95">
        <w:rPr>
          <w:sz w:val="28"/>
          <w:szCs w:val="28"/>
        </w:rPr>
        <w:t>Глав</w:t>
      </w:r>
      <w:r w:rsidR="000727E3">
        <w:rPr>
          <w:sz w:val="28"/>
          <w:szCs w:val="28"/>
        </w:rPr>
        <w:t>а</w:t>
      </w:r>
      <w:r w:rsidR="00274AC3">
        <w:rPr>
          <w:sz w:val="28"/>
          <w:szCs w:val="28"/>
        </w:rPr>
        <w:t xml:space="preserve"> </w:t>
      </w:r>
      <w:r w:rsidRPr="00241E95">
        <w:rPr>
          <w:sz w:val="28"/>
          <w:szCs w:val="28"/>
        </w:rPr>
        <w:t>Ленск</w:t>
      </w:r>
      <w:r w:rsidR="00274AC3">
        <w:rPr>
          <w:sz w:val="28"/>
          <w:szCs w:val="28"/>
        </w:rPr>
        <w:t>ого</w:t>
      </w:r>
      <w:r w:rsidRPr="00241E95">
        <w:rPr>
          <w:sz w:val="28"/>
          <w:szCs w:val="28"/>
        </w:rPr>
        <w:t xml:space="preserve"> муниципальн</w:t>
      </w:r>
      <w:r w:rsidR="00274AC3">
        <w:rPr>
          <w:sz w:val="28"/>
          <w:szCs w:val="28"/>
        </w:rPr>
        <w:t>ого</w:t>
      </w:r>
      <w:r w:rsidRPr="00241E95">
        <w:rPr>
          <w:sz w:val="28"/>
          <w:szCs w:val="28"/>
        </w:rPr>
        <w:t xml:space="preserve"> район</w:t>
      </w:r>
      <w:r w:rsidR="00274AC3">
        <w:rPr>
          <w:sz w:val="28"/>
          <w:szCs w:val="28"/>
        </w:rPr>
        <w:t>а</w:t>
      </w:r>
      <w:r>
        <w:rPr>
          <w:sz w:val="28"/>
          <w:szCs w:val="28"/>
        </w:rPr>
        <w:t xml:space="preserve">       </w:t>
      </w:r>
      <w:r w:rsidR="000F4ED2">
        <w:rPr>
          <w:sz w:val="28"/>
          <w:szCs w:val="28"/>
        </w:rPr>
        <w:t xml:space="preserve">    </w:t>
      </w:r>
      <w:r w:rsidR="00E6124E">
        <w:rPr>
          <w:sz w:val="28"/>
          <w:szCs w:val="28"/>
        </w:rPr>
        <w:t xml:space="preserve">       </w:t>
      </w:r>
      <w:r w:rsidR="000727E3">
        <w:rPr>
          <w:sz w:val="28"/>
          <w:szCs w:val="28"/>
        </w:rPr>
        <w:t xml:space="preserve">  </w:t>
      </w:r>
      <w:r w:rsidR="00E6124E">
        <w:rPr>
          <w:sz w:val="28"/>
          <w:szCs w:val="28"/>
        </w:rPr>
        <w:t xml:space="preserve">  </w:t>
      </w:r>
      <w:r w:rsidR="00787071">
        <w:rPr>
          <w:sz w:val="28"/>
          <w:szCs w:val="28"/>
        </w:rPr>
        <w:t xml:space="preserve">  </w:t>
      </w:r>
      <w:r w:rsidR="00E6124E">
        <w:rPr>
          <w:sz w:val="28"/>
          <w:szCs w:val="28"/>
        </w:rPr>
        <w:t xml:space="preserve"> </w:t>
      </w:r>
      <w:r w:rsidR="005B3972">
        <w:rPr>
          <w:sz w:val="28"/>
          <w:szCs w:val="28"/>
        </w:rPr>
        <w:t xml:space="preserve">  </w:t>
      </w:r>
      <w:r w:rsidR="00274AC3">
        <w:rPr>
          <w:sz w:val="28"/>
          <w:szCs w:val="28"/>
        </w:rPr>
        <w:t xml:space="preserve">     </w:t>
      </w:r>
      <w:r w:rsidR="005B3972">
        <w:rPr>
          <w:sz w:val="28"/>
          <w:szCs w:val="28"/>
        </w:rPr>
        <w:t xml:space="preserve">  </w:t>
      </w:r>
      <w:r w:rsidR="00AE638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0727E3">
        <w:rPr>
          <w:sz w:val="28"/>
          <w:szCs w:val="28"/>
        </w:rPr>
        <w:t>А</w:t>
      </w:r>
      <w:r w:rsidR="005A5A8E">
        <w:rPr>
          <w:sz w:val="28"/>
          <w:szCs w:val="28"/>
        </w:rPr>
        <w:t xml:space="preserve">.Е. </w:t>
      </w:r>
      <w:r w:rsidR="000727E3">
        <w:rPr>
          <w:sz w:val="28"/>
          <w:szCs w:val="28"/>
        </w:rPr>
        <w:t>Посохов</w:t>
      </w:r>
    </w:p>
    <w:sectPr w:rsidR="0062213F" w:rsidRPr="00F912BC" w:rsidSect="00F912BC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A25" w:rsidRDefault="009F2A25">
      <w:r>
        <w:separator/>
      </w:r>
    </w:p>
  </w:endnote>
  <w:endnote w:type="continuationSeparator" w:id="0">
    <w:p w:rsidR="009F2A25" w:rsidRDefault="009F2A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A25" w:rsidRDefault="009F2A25">
      <w:r>
        <w:separator/>
      </w:r>
    </w:p>
  </w:footnote>
  <w:footnote w:type="continuationSeparator" w:id="0">
    <w:p w:rsidR="009F2A25" w:rsidRDefault="009F2A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2BC" w:rsidRDefault="00AE4113" w:rsidP="00F912BC">
    <w:pPr>
      <w:pStyle w:val="a5"/>
      <w:jc w:val="center"/>
    </w:pPr>
    <w:fldSimple w:instr=" PAGE   \* MERGEFORMAT ">
      <w:r w:rsidR="007A4EE3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30CB7"/>
    <w:multiLevelType w:val="hybridMultilevel"/>
    <w:tmpl w:val="ED6E533E"/>
    <w:lvl w:ilvl="0" w:tplc="62CEE6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0F2B91"/>
    <w:multiLevelType w:val="hybridMultilevel"/>
    <w:tmpl w:val="25F21C7C"/>
    <w:lvl w:ilvl="0" w:tplc="62CEE6B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6503991"/>
    <w:multiLevelType w:val="hybridMultilevel"/>
    <w:tmpl w:val="5C5496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6A88C2"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394EB6"/>
    <w:multiLevelType w:val="hybridMultilevel"/>
    <w:tmpl w:val="E5EE9AC2"/>
    <w:lvl w:ilvl="0" w:tplc="D17AB67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0E56AB"/>
    <w:multiLevelType w:val="multilevel"/>
    <w:tmpl w:val="2B0CB20A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34D4621D"/>
    <w:multiLevelType w:val="hybridMultilevel"/>
    <w:tmpl w:val="74485522"/>
    <w:lvl w:ilvl="0" w:tplc="391C65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7CB7EFD"/>
    <w:multiLevelType w:val="hybridMultilevel"/>
    <w:tmpl w:val="0044777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C932331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7757E68"/>
    <w:multiLevelType w:val="hybridMultilevel"/>
    <w:tmpl w:val="46EAD0C6"/>
    <w:lvl w:ilvl="0" w:tplc="D17AB67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A809DE"/>
    <w:multiLevelType w:val="hybridMultilevel"/>
    <w:tmpl w:val="69AEB96C"/>
    <w:lvl w:ilvl="0" w:tplc="3960728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AFA00D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3537E2"/>
    <w:multiLevelType w:val="hybridMultilevel"/>
    <w:tmpl w:val="935A7614"/>
    <w:lvl w:ilvl="0" w:tplc="5EE4D740">
      <w:start w:val="1"/>
      <w:numFmt w:val="decimal"/>
      <w:lvlText w:val="%1."/>
      <w:lvlJc w:val="left"/>
      <w:pPr>
        <w:tabs>
          <w:tab w:val="num" w:pos="2689"/>
        </w:tabs>
        <w:ind w:left="2689" w:hanging="360"/>
      </w:pPr>
      <w:rPr>
        <w:rFonts w:ascii="Times New Roman" w:hAnsi="Times New Roman" w:hint="default"/>
        <w:b w:val="0"/>
        <w:i w:val="0"/>
        <w:sz w:val="28"/>
      </w:rPr>
    </w:lvl>
    <w:lvl w:ilvl="1" w:tplc="AD04017A">
      <w:start w:val="1"/>
      <w:numFmt w:val="decimal"/>
      <w:lvlText w:val="%2."/>
      <w:lvlJc w:val="left"/>
      <w:pPr>
        <w:tabs>
          <w:tab w:val="num" w:pos="1789"/>
        </w:tabs>
        <w:ind w:left="2498" w:hanging="709"/>
      </w:pPr>
      <w:rPr>
        <w:rFonts w:ascii="Times New Roman" w:hAnsi="Times New Roman"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5A4C5EA3"/>
    <w:multiLevelType w:val="hybridMultilevel"/>
    <w:tmpl w:val="C4F69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E412569"/>
    <w:multiLevelType w:val="hybridMultilevel"/>
    <w:tmpl w:val="EF5E985C"/>
    <w:lvl w:ilvl="0" w:tplc="62CEE6B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5ED307A7"/>
    <w:multiLevelType w:val="hybridMultilevel"/>
    <w:tmpl w:val="55702CCA"/>
    <w:lvl w:ilvl="0" w:tplc="096485A8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ascii="Times New Roman" w:hAnsi="Times New Roman" w:hint="default"/>
        <w:b w:val="0"/>
        <w:i w:val="0"/>
        <w:sz w:val="28"/>
      </w:rPr>
    </w:lvl>
    <w:lvl w:ilvl="1" w:tplc="096485A8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hint="default"/>
        <w:b w:val="0"/>
        <w:i w:val="0"/>
        <w:sz w:val="28"/>
      </w:rPr>
    </w:lvl>
    <w:lvl w:ilvl="2" w:tplc="D17AB670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  <w:sz w:val="28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613567B0"/>
    <w:multiLevelType w:val="hybridMultilevel"/>
    <w:tmpl w:val="0B88AA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7EE643C"/>
    <w:multiLevelType w:val="hybridMultilevel"/>
    <w:tmpl w:val="4CF22D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00F3A66"/>
    <w:multiLevelType w:val="hybridMultilevel"/>
    <w:tmpl w:val="B0845B12"/>
    <w:lvl w:ilvl="0" w:tplc="D86C56F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3"/>
  </w:num>
  <w:num w:numId="5">
    <w:abstractNumId w:val="9"/>
  </w:num>
  <w:num w:numId="6">
    <w:abstractNumId w:val="6"/>
  </w:num>
  <w:num w:numId="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0"/>
  </w:num>
  <w:num w:numId="10">
    <w:abstractNumId w:val="0"/>
  </w:num>
  <w:num w:numId="11">
    <w:abstractNumId w:val="13"/>
  </w:num>
  <w:num w:numId="12">
    <w:abstractNumId w:val="1"/>
  </w:num>
  <w:num w:numId="13">
    <w:abstractNumId w:val="12"/>
  </w:num>
  <w:num w:numId="14">
    <w:abstractNumId w:val="11"/>
  </w:num>
  <w:num w:numId="15">
    <w:abstractNumId w:val="5"/>
  </w:num>
  <w:num w:numId="16">
    <w:abstractNumId w:val="4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213F"/>
    <w:rsid w:val="000029AD"/>
    <w:rsid w:val="000039B7"/>
    <w:rsid w:val="00005AEA"/>
    <w:rsid w:val="0001644E"/>
    <w:rsid w:val="00017F84"/>
    <w:rsid w:val="00023277"/>
    <w:rsid w:val="00024835"/>
    <w:rsid w:val="0003517F"/>
    <w:rsid w:val="00041378"/>
    <w:rsid w:val="00042264"/>
    <w:rsid w:val="00057489"/>
    <w:rsid w:val="000650AD"/>
    <w:rsid w:val="000654B2"/>
    <w:rsid w:val="000665B4"/>
    <w:rsid w:val="00067B35"/>
    <w:rsid w:val="000727E3"/>
    <w:rsid w:val="00074BAE"/>
    <w:rsid w:val="00075862"/>
    <w:rsid w:val="000766C1"/>
    <w:rsid w:val="000810F7"/>
    <w:rsid w:val="0009058E"/>
    <w:rsid w:val="00096DB9"/>
    <w:rsid w:val="00097E41"/>
    <w:rsid w:val="000A1CF2"/>
    <w:rsid w:val="000A707E"/>
    <w:rsid w:val="000B1032"/>
    <w:rsid w:val="000B65C3"/>
    <w:rsid w:val="000C1F47"/>
    <w:rsid w:val="000C5A20"/>
    <w:rsid w:val="000C62B5"/>
    <w:rsid w:val="000C6B69"/>
    <w:rsid w:val="000C7D40"/>
    <w:rsid w:val="000D390A"/>
    <w:rsid w:val="000D4B40"/>
    <w:rsid w:val="000D530F"/>
    <w:rsid w:val="000D5A2B"/>
    <w:rsid w:val="000D6B3A"/>
    <w:rsid w:val="000D6E8B"/>
    <w:rsid w:val="000D6F64"/>
    <w:rsid w:val="000E5736"/>
    <w:rsid w:val="000E594A"/>
    <w:rsid w:val="000E6FDE"/>
    <w:rsid w:val="000F2F00"/>
    <w:rsid w:val="000F4ED2"/>
    <w:rsid w:val="000F53EB"/>
    <w:rsid w:val="000F7244"/>
    <w:rsid w:val="00102504"/>
    <w:rsid w:val="00104044"/>
    <w:rsid w:val="001064E1"/>
    <w:rsid w:val="00106A5D"/>
    <w:rsid w:val="001105E8"/>
    <w:rsid w:val="00111034"/>
    <w:rsid w:val="0011189C"/>
    <w:rsid w:val="0011194F"/>
    <w:rsid w:val="00120443"/>
    <w:rsid w:val="00125DDB"/>
    <w:rsid w:val="00131772"/>
    <w:rsid w:val="00132B9C"/>
    <w:rsid w:val="001433E7"/>
    <w:rsid w:val="00151691"/>
    <w:rsid w:val="001557B3"/>
    <w:rsid w:val="00155B6C"/>
    <w:rsid w:val="00156C49"/>
    <w:rsid w:val="001606CB"/>
    <w:rsid w:val="00167C31"/>
    <w:rsid w:val="00171058"/>
    <w:rsid w:val="00181AD7"/>
    <w:rsid w:val="0019213B"/>
    <w:rsid w:val="00193594"/>
    <w:rsid w:val="00193766"/>
    <w:rsid w:val="00193939"/>
    <w:rsid w:val="0019729C"/>
    <w:rsid w:val="00197BF0"/>
    <w:rsid w:val="001A1E41"/>
    <w:rsid w:val="001A5464"/>
    <w:rsid w:val="001A5E22"/>
    <w:rsid w:val="001A6BBB"/>
    <w:rsid w:val="001B1FBF"/>
    <w:rsid w:val="001C03BB"/>
    <w:rsid w:val="001C1CD5"/>
    <w:rsid w:val="001C4B76"/>
    <w:rsid w:val="001D0E09"/>
    <w:rsid w:val="001D4905"/>
    <w:rsid w:val="001E4769"/>
    <w:rsid w:val="001E7651"/>
    <w:rsid w:val="001F7CE1"/>
    <w:rsid w:val="002033A5"/>
    <w:rsid w:val="00212680"/>
    <w:rsid w:val="0021341F"/>
    <w:rsid w:val="00214087"/>
    <w:rsid w:val="002228F6"/>
    <w:rsid w:val="00230258"/>
    <w:rsid w:val="002359F8"/>
    <w:rsid w:val="0023647B"/>
    <w:rsid w:val="002416BA"/>
    <w:rsid w:val="002435D5"/>
    <w:rsid w:val="00245E09"/>
    <w:rsid w:val="002519E7"/>
    <w:rsid w:val="00254C52"/>
    <w:rsid w:val="00264357"/>
    <w:rsid w:val="002649A3"/>
    <w:rsid w:val="002678D1"/>
    <w:rsid w:val="00270A7C"/>
    <w:rsid w:val="00271236"/>
    <w:rsid w:val="00274AC3"/>
    <w:rsid w:val="00277C05"/>
    <w:rsid w:val="0028201B"/>
    <w:rsid w:val="0028331D"/>
    <w:rsid w:val="0028624B"/>
    <w:rsid w:val="00286E89"/>
    <w:rsid w:val="00287A2F"/>
    <w:rsid w:val="00290784"/>
    <w:rsid w:val="00291759"/>
    <w:rsid w:val="00291FE3"/>
    <w:rsid w:val="00295453"/>
    <w:rsid w:val="0029721A"/>
    <w:rsid w:val="002A23A7"/>
    <w:rsid w:val="002A5356"/>
    <w:rsid w:val="002A720D"/>
    <w:rsid w:val="002B022F"/>
    <w:rsid w:val="002B2ACC"/>
    <w:rsid w:val="002C0345"/>
    <w:rsid w:val="002C3552"/>
    <w:rsid w:val="002D0108"/>
    <w:rsid w:val="002D036F"/>
    <w:rsid w:val="002D6CE8"/>
    <w:rsid w:val="002E1C18"/>
    <w:rsid w:val="002E413E"/>
    <w:rsid w:val="002F1F85"/>
    <w:rsid w:val="002F3A2E"/>
    <w:rsid w:val="002F74E3"/>
    <w:rsid w:val="003001AB"/>
    <w:rsid w:val="00300ED9"/>
    <w:rsid w:val="0030346F"/>
    <w:rsid w:val="00304A8D"/>
    <w:rsid w:val="0030728B"/>
    <w:rsid w:val="00311106"/>
    <w:rsid w:val="00331599"/>
    <w:rsid w:val="003477EF"/>
    <w:rsid w:val="0035059B"/>
    <w:rsid w:val="0037011D"/>
    <w:rsid w:val="00370685"/>
    <w:rsid w:val="00380E65"/>
    <w:rsid w:val="00385482"/>
    <w:rsid w:val="0038560C"/>
    <w:rsid w:val="003869BE"/>
    <w:rsid w:val="00393C54"/>
    <w:rsid w:val="0039448E"/>
    <w:rsid w:val="00394941"/>
    <w:rsid w:val="003A0AA4"/>
    <w:rsid w:val="003A0CE8"/>
    <w:rsid w:val="003A1586"/>
    <w:rsid w:val="003A19A6"/>
    <w:rsid w:val="003A2348"/>
    <w:rsid w:val="003A2C89"/>
    <w:rsid w:val="003A56B4"/>
    <w:rsid w:val="003A57E2"/>
    <w:rsid w:val="003B05F9"/>
    <w:rsid w:val="003B3F6E"/>
    <w:rsid w:val="003B4287"/>
    <w:rsid w:val="003B433A"/>
    <w:rsid w:val="003B4F24"/>
    <w:rsid w:val="003B786F"/>
    <w:rsid w:val="003C4F60"/>
    <w:rsid w:val="003C5EDF"/>
    <w:rsid w:val="003C61F8"/>
    <w:rsid w:val="003D23C6"/>
    <w:rsid w:val="003E08FC"/>
    <w:rsid w:val="003E3C23"/>
    <w:rsid w:val="003E4E7D"/>
    <w:rsid w:val="003E593E"/>
    <w:rsid w:val="003E708C"/>
    <w:rsid w:val="003F2805"/>
    <w:rsid w:val="003F3D63"/>
    <w:rsid w:val="003F5640"/>
    <w:rsid w:val="00401E45"/>
    <w:rsid w:val="00401FE3"/>
    <w:rsid w:val="00402D0C"/>
    <w:rsid w:val="0040390C"/>
    <w:rsid w:val="00407784"/>
    <w:rsid w:val="00407C6D"/>
    <w:rsid w:val="00412BCA"/>
    <w:rsid w:val="004140D4"/>
    <w:rsid w:val="004149E8"/>
    <w:rsid w:val="00414D08"/>
    <w:rsid w:val="00416C59"/>
    <w:rsid w:val="00433716"/>
    <w:rsid w:val="0043557A"/>
    <w:rsid w:val="004375E2"/>
    <w:rsid w:val="00437CA6"/>
    <w:rsid w:val="0044771B"/>
    <w:rsid w:val="00460B7D"/>
    <w:rsid w:val="00461B91"/>
    <w:rsid w:val="0047038D"/>
    <w:rsid w:val="004740DC"/>
    <w:rsid w:val="004756D2"/>
    <w:rsid w:val="004770E8"/>
    <w:rsid w:val="0048228F"/>
    <w:rsid w:val="004941AE"/>
    <w:rsid w:val="00494BA0"/>
    <w:rsid w:val="004A6F8C"/>
    <w:rsid w:val="004A78A1"/>
    <w:rsid w:val="004C2004"/>
    <w:rsid w:val="004D2C0D"/>
    <w:rsid w:val="004D7FF6"/>
    <w:rsid w:val="004E0BAA"/>
    <w:rsid w:val="004E7EF2"/>
    <w:rsid w:val="004F0967"/>
    <w:rsid w:val="005012DA"/>
    <w:rsid w:val="00503B5C"/>
    <w:rsid w:val="0050509B"/>
    <w:rsid w:val="00505436"/>
    <w:rsid w:val="00505439"/>
    <w:rsid w:val="00507171"/>
    <w:rsid w:val="0051504D"/>
    <w:rsid w:val="00522B01"/>
    <w:rsid w:val="0053035F"/>
    <w:rsid w:val="00530E90"/>
    <w:rsid w:val="00533CC0"/>
    <w:rsid w:val="00537C84"/>
    <w:rsid w:val="00541A35"/>
    <w:rsid w:val="00542B51"/>
    <w:rsid w:val="00546555"/>
    <w:rsid w:val="0054712A"/>
    <w:rsid w:val="00550401"/>
    <w:rsid w:val="00553E20"/>
    <w:rsid w:val="005619EA"/>
    <w:rsid w:val="005702B5"/>
    <w:rsid w:val="00574B69"/>
    <w:rsid w:val="00582447"/>
    <w:rsid w:val="00586D83"/>
    <w:rsid w:val="005A4751"/>
    <w:rsid w:val="005A5A8E"/>
    <w:rsid w:val="005A7536"/>
    <w:rsid w:val="005B2EF2"/>
    <w:rsid w:val="005B3972"/>
    <w:rsid w:val="005B3D8B"/>
    <w:rsid w:val="005B7B3F"/>
    <w:rsid w:val="005B7CCE"/>
    <w:rsid w:val="005C57AE"/>
    <w:rsid w:val="005D21B4"/>
    <w:rsid w:val="005D61DC"/>
    <w:rsid w:val="005D7830"/>
    <w:rsid w:val="005E2618"/>
    <w:rsid w:val="005E58BE"/>
    <w:rsid w:val="005E6BEA"/>
    <w:rsid w:val="005E7670"/>
    <w:rsid w:val="005F30E9"/>
    <w:rsid w:val="0060032E"/>
    <w:rsid w:val="00600C1A"/>
    <w:rsid w:val="006052F6"/>
    <w:rsid w:val="00606B9C"/>
    <w:rsid w:val="00610B14"/>
    <w:rsid w:val="00616DF5"/>
    <w:rsid w:val="0062213F"/>
    <w:rsid w:val="00623783"/>
    <w:rsid w:val="0063032D"/>
    <w:rsid w:val="006327E1"/>
    <w:rsid w:val="00632E76"/>
    <w:rsid w:val="00636B0A"/>
    <w:rsid w:val="0063769F"/>
    <w:rsid w:val="00643348"/>
    <w:rsid w:val="0064589E"/>
    <w:rsid w:val="00645EF8"/>
    <w:rsid w:val="00647D9B"/>
    <w:rsid w:val="00654076"/>
    <w:rsid w:val="00664E11"/>
    <w:rsid w:val="006708A2"/>
    <w:rsid w:val="006721BC"/>
    <w:rsid w:val="00672386"/>
    <w:rsid w:val="006767F9"/>
    <w:rsid w:val="00677F7F"/>
    <w:rsid w:val="006808E7"/>
    <w:rsid w:val="006A3448"/>
    <w:rsid w:val="006A7898"/>
    <w:rsid w:val="006C0D9F"/>
    <w:rsid w:val="006C3522"/>
    <w:rsid w:val="006C4F51"/>
    <w:rsid w:val="006D25D2"/>
    <w:rsid w:val="006D4D8A"/>
    <w:rsid w:val="006D57B3"/>
    <w:rsid w:val="006D6632"/>
    <w:rsid w:val="006D6658"/>
    <w:rsid w:val="006D7957"/>
    <w:rsid w:val="006F6ACA"/>
    <w:rsid w:val="0070614B"/>
    <w:rsid w:val="0071045F"/>
    <w:rsid w:val="00713ABA"/>
    <w:rsid w:val="007146CD"/>
    <w:rsid w:val="00720E98"/>
    <w:rsid w:val="00736FC8"/>
    <w:rsid w:val="00737E75"/>
    <w:rsid w:val="00743E19"/>
    <w:rsid w:val="00744D3E"/>
    <w:rsid w:val="00746275"/>
    <w:rsid w:val="007503E6"/>
    <w:rsid w:val="00752337"/>
    <w:rsid w:val="00760F16"/>
    <w:rsid w:val="0076437C"/>
    <w:rsid w:val="00767413"/>
    <w:rsid w:val="00770C81"/>
    <w:rsid w:val="007724F4"/>
    <w:rsid w:val="0077581E"/>
    <w:rsid w:val="007758EF"/>
    <w:rsid w:val="00785B2F"/>
    <w:rsid w:val="00787071"/>
    <w:rsid w:val="00796BA3"/>
    <w:rsid w:val="007A4EE3"/>
    <w:rsid w:val="007A73E9"/>
    <w:rsid w:val="007B1702"/>
    <w:rsid w:val="007B6073"/>
    <w:rsid w:val="007B6E7B"/>
    <w:rsid w:val="007B770E"/>
    <w:rsid w:val="007C1A29"/>
    <w:rsid w:val="007C4056"/>
    <w:rsid w:val="007C7007"/>
    <w:rsid w:val="007D1E10"/>
    <w:rsid w:val="007D4FDC"/>
    <w:rsid w:val="007E09D4"/>
    <w:rsid w:val="007E4B7F"/>
    <w:rsid w:val="007F21AB"/>
    <w:rsid w:val="007F5EF8"/>
    <w:rsid w:val="008006E5"/>
    <w:rsid w:val="00805F16"/>
    <w:rsid w:val="00806473"/>
    <w:rsid w:val="008106A9"/>
    <w:rsid w:val="00817A76"/>
    <w:rsid w:val="00817DAF"/>
    <w:rsid w:val="008221CA"/>
    <w:rsid w:val="008248F0"/>
    <w:rsid w:val="008328DB"/>
    <w:rsid w:val="00834AB7"/>
    <w:rsid w:val="008505D8"/>
    <w:rsid w:val="00850967"/>
    <w:rsid w:val="008509CF"/>
    <w:rsid w:val="00851958"/>
    <w:rsid w:val="00852BCF"/>
    <w:rsid w:val="008540B2"/>
    <w:rsid w:val="008565BA"/>
    <w:rsid w:val="008626B9"/>
    <w:rsid w:val="008649FD"/>
    <w:rsid w:val="00864F4F"/>
    <w:rsid w:val="00865517"/>
    <w:rsid w:val="008709C6"/>
    <w:rsid w:val="00871281"/>
    <w:rsid w:val="00883A1D"/>
    <w:rsid w:val="0089761F"/>
    <w:rsid w:val="008B2472"/>
    <w:rsid w:val="008B3001"/>
    <w:rsid w:val="008B3356"/>
    <w:rsid w:val="008B4CAE"/>
    <w:rsid w:val="008B6978"/>
    <w:rsid w:val="008C654D"/>
    <w:rsid w:val="008C697A"/>
    <w:rsid w:val="008D1362"/>
    <w:rsid w:val="008D400D"/>
    <w:rsid w:val="008D4103"/>
    <w:rsid w:val="008E34FF"/>
    <w:rsid w:val="008F4331"/>
    <w:rsid w:val="008F77F4"/>
    <w:rsid w:val="008F7E34"/>
    <w:rsid w:val="00900A71"/>
    <w:rsid w:val="00901CBA"/>
    <w:rsid w:val="00901CE1"/>
    <w:rsid w:val="00901ED9"/>
    <w:rsid w:val="00902A29"/>
    <w:rsid w:val="00902D2E"/>
    <w:rsid w:val="00911952"/>
    <w:rsid w:val="0091788E"/>
    <w:rsid w:val="009254FC"/>
    <w:rsid w:val="00936257"/>
    <w:rsid w:val="00943FFF"/>
    <w:rsid w:val="00944116"/>
    <w:rsid w:val="009450A3"/>
    <w:rsid w:val="00946CFC"/>
    <w:rsid w:val="00950C03"/>
    <w:rsid w:val="00961F47"/>
    <w:rsid w:val="00965B5E"/>
    <w:rsid w:val="009714ED"/>
    <w:rsid w:val="0098044D"/>
    <w:rsid w:val="00982478"/>
    <w:rsid w:val="009874B6"/>
    <w:rsid w:val="00990880"/>
    <w:rsid w:val="0099153A"/>
    <w:rsid w:val="00996A36"/>
    <w:rsid w:val="009A3671"/>
    <w:rsid w:val="009A557D"/>
    <w:rsid w:val="009B60C5"/>
    <w:rsid w:val="009C3742"/>
    <w:rsid w:val="009C500C"/>
    <w:rsid w:val="009E1F15"/>
    <w:rsid w:val="009E3FEE"/>
    <w:rsid w:val="009E4E90"/>
    <w:rsid w:val="009E5934"/>
    <w:rsid w:val="009F2498"/>
    <w:rsid w:val="009F2A25"/>
    <w:rsid w:val="00A0212D"/>
    <w:rsid w:val="00A13F67"/>
    <w:rsid w:val="00A14077"/>
    <w:rsid w:val="00A16CEC"/>
    <w:rsid w:val="00A17E2C"/>
    <w:rsid w:val="00A17E9B"/>
    <w:rsid w:val="00A23303"/>
    <w:rsid w:val="00A240A2"/>
    <w:rsid w:val="00A277F3"/>
    <w:rsid w:val="00A27FF1"/>
    <w:rsid w:val="00A3370C"/>
    <w:rsid w:val="00A35329"/>
    <w:rsid w:val="00A42377"/>
    <w:rsid w:val="00A44DEF"/>
    <w:rsid w:val="00A537E0"/>
    <w:rsid w:val="00A559CF"/>
    <w:rsid w:val="00A567E4"/>
    <w:rsid w:val="00A625A2"/>
    <w:rsid w:val="00A67B17"/>
    <w:rsid w:val="00A76FEE"/>
    <w:rsid w:val="00A805F1"/>
    <w:rsid w:val="00A818B5"/>
    <w:rsid w:val="00A82F2F"/>
    <w:rsid w:val="00A832A7"/>
    <w:rsid w:val="00A85A8C"/>
    <w:rsid w:val="00AA4B33"/>
    <w:rsid w:val="00AA4BE7"/>
    <w:rsid w:val="00AA7DF9"/>
    <w:rsid w:val="00AB5276"/>
    <w:rsid w:val="00AB559F"/>
    <w:rsid w:val="00AB7AD8"/>
    <w:rsid w:val="00AC752C"/>
    <w:rsid w:val="00AD2E5B"/>
    <w:rsid w:val="00AD3F89"/>
    <w:rsid w:val="00AD6AEB"/>
    <w:rsid w:val="00AE4113"/>
    <w:rsid w:val="00AE6380"/>
    <w:rsid w:val="00AE7393"/>
    <w:rsid w:val="00AF0E2D"/>
    <w:rsid w:val="00AF5F17"/>
    <w:rsid w:val="00AF68C6"/>
    <w:rsid w:val="00AF7297"/>
    <w:rsid w:val="00B01311"/>
    <w:rsid w:val="00B07F3B"/>
    <w:rsid w:val="00B127BA"/>
    <w:rsid w:val="00B229D9"/>
    <w:rsid w:val="00B326DC"/>
    <w:rsid w:val="00B37928"/>
    <w:rsid w:val="00B4034A"/>
    <w:rsid w:val="00B425CD"/>
    <w:rsid w:val="00B7110F"/>
    <w:rsid w:val="00B72BA1"/>
    <w:rsid w:val="00B75950"/>
    <w:rsid w:val="00B80386"/>
    <w:rsid w:val="00B8086A"/>
    <w:rsid w:val="00B864B0"/>
    <w:rsid w:val="00B87981"/>
    <w:rsid w:val="00BA0A6A"/>
    <w:rsid w:val="00BA75C6"/>
    <w:rsid w:val="00BB09EB"/>
    <w:rsid w:val="00BB1DE4"/>
    <w:rsid w:val="00BB2773"/>
    <w:rsid w:val="00BB7847"/>
    <w:rsid w:val="00BC1C77"/>
    <w:rsid w:val="00BC2727"/>
    <w:rsid w:val="00BC3CDD"/>
    <w:rsid w:val="00BC4458"/>
    <w:rsid w:val="00BC4880"/>
    <w:rsid w:val="00BD33F9"/>
    <w:rsid w:val="00BD44F0"/>
    <w:rsid w:val="00BE3ADE"/>
    <w:rsid w:val="00BE7D0E"/>
    <w:rsid w:val="00BF46A8"/>
    <w:rsid w:val="00BF66FE"/>
    <w:rsid w:val="00BF74C4"/>
    <w:rsid w:val="00BF7E93"/>
    <w:rsid w:val="00C00874"/>
    <w:rsid w:val="00C02BDC"/>
    <w:rsid w:val="00C044F4"/>
    <w:rsid w:val="00C06B0A"/>
    <w:rsid w:val="00C16257"/>
    <w:rsid w:val="00C22B7F"/>
    <w:rsid w:val="00C2539C"/>
    <w:rsid w:val="00C278CF"/>
    <w:rsid w:val="00C34182"/>
    <w:rsid w:val="00C355BC"/>
    <w:rsid w:val="00C35894"/>
    <w:rsid w:val="00C41001"/>
    <w:rsid w:val="00C43D6D"/>
    <w:rsid w:val="00C517FD"/>
    <w:rsid w:val="00C5314C"/>
    <w:rsid w:val="00C65F0C"/>
    <w:rsid w:val="00C670EE"/>
    <w:rsid w:val="00C70563"/>
    <w:rsid w:val="00C8035A"/>
    <w:rsid w:val="00C86888"/>
    <w:rsid w:val="00C86B26"/>
    <w:rsid w:val="00C86D1E"/>
    <w:rsid w:val="00C935A6"/>
    <w:rsid w:val="00C96A2F"/>
    <w:rsid w:val="00C96F95"/>
    <w:rsid w:val="00CA5170"/>
    <w:rsid w:val="00CA55C8"/>
    <w:rsid w:val="00CB6A1D"/>
    <w:rsid w:val="00CC187E"/>
    <w:rsid w:val="00CC1BED"/>
    <w:rsid w:val="00CC6799"/>
    <w:rsid w:val="00CD1DDE"/>
    <w:rsid w:val="00CE078D"/>
    <w:rsid w:val="00CE4719"/>
    <w:rsid w:val="00CE60F7"/>
    <w:rsid w:val="00CF3EFC"/>
    <w:rsid w:val="00CF7E02"/>
    <w:rsid w:val="00D006CA"/>
    <w:rsid w:val="00D05CD1"/>
    <w:rsid w:val="00D0772A"/>
    <w:rsid w:val="00D22664"/>
    <w:rsid w:val="00D25A8D"/>
    <w:rsid w:val="00D31456"/>
    <w:rsid w:val="00D34152"/>
    <w:rsid w:val="00D365CF"/>
    <w:rsid w:val="00D37AAE"/>
    <w:rsid w:val="00D47421"/>
    <w:rsid w:val="00D50D32"/>
    <w:rsid w:val="00D531B2"/>
    <w:rsid w:val="00D53FB3"/>
    <w:rsid w:val="00D56EE8"/>
    <w:rsid w:val="00D61324"/>
    <w:rsid w:val="00D61739"/>
    <w:rsid w:val="00D62FE9"/>
    <w:rsid w:val="00D63D3E"/>
    <w:rsid w:val="00D64A9A"/>
    <w:rsid w:val="00D6726A"/>
    <w:rsid w:val="00D7538B"/>
    <w:rsid w:val="00D804FB"/>
    <w:rsid w:val="00D81E0B"/>
    <w:rsid w:val="00D84D68"/>
    <w:rsid w:val="00D9219D"/>
    <w:rsid w:val="00D97D0F"/>
    <w:rsid w:val="00DA1146"/>
    <w:rsid w:val="00DA321E"/>
    <w:rsid w:val="00DA326A"/>
    <w:rsid w:val="00DB1A1D"/>
    <w:rsid w:val="00DB2F00"/>
    <w:rsid w:val="00DB2F02"/>
    <w:rsid w:val="00DC10D7"/>
    <w:rsid w:val="00DC5D27"/>
    <w:rsid w:val="00DC6984"/>
    <w:rsid w:val="00DC7526"/>
    <w:rsid w:val="00DD0943"/>
    <w:rsid w:val="00DD2071"/>
    <w:rsid w:val="00DD7631"/>
    <w:rsid w:val="00DE6654"/>
    <w:rsid w:val="00DF3953"/>
    <w:rsid w:val="00DF3CCB"/>
    <w:rsid w:val="00DF49F7"/>
    <w:rsid w:val="00E03781"/>
    <w:rsid w:val="00E0555B"/>
    <w:rsid w:val="00E06406"/>
    <w:rsid w:val="00E13032"/>
    <w:rsid w:val="00E15A30"/>
    <w:rsid w:val="00E15A65"/>
    <w:rsid w:val="00E168D4"/>
    <w:rsid w:val="00E22C17"/>
    <w:rsid w:val="00E24674"/>
    <w:rsid w:val="00E31B93"/>
    <w:rsid w:val="00E339FC"/>
    <w:rsid w:val="00E33C6A"/>
    <w:rsid w:val="00E400EF"/>
    <w:rsid w:val="00E41603"/>
    <w:rsid w:val="00E465F2"/>
    <w:rsid w:val="00E476C6"/>
    <w:rsid w:val="00E50BA0"/>
    <w:rsid w:val="00E5495E"/>
    <w:rsid w:val="00E57DC4"/>
    <w:rsid w:val="00E60613"/>
    <w:rsid w:val="00E6124E"/>
    <w:rsid w:val="00E61D2A"/>
    <w:rsid w:val="00E62D41"/>
    <w:rsid w:val="00E6595C"/>
    <w:rsid w:val="00E65FD8"/>
    <w:rsid w:val="00E665B2"/>
    <w:rsid w:val="00E678EE"/>
    <w:rsid w:val="00E73CED"/>
    <w:rsid w:val="00E775F3"/>
    <w:rsid w:val="00E823C8"/>
    <w:rsid w:val="00EA742C"/>
    <w:rsid w:val="00EB034E"/>
    <w:rsid w:val="00EB0F01"/>
    <w:rsid w:val="00EB2721"/>
    <w:rsid w:val="00EB2DC1"/>
    <w:rsid w:val="00EB3DE2"/>
    <w:rsid w:val="00EC4798"/>
    <w:rsid w:val="00ED3AE3"/>
    <w:rsid w:val="00EE56D0"/>
    <w:rsid w:val="00EE72FA"/>
    <w:rsid w:val="00EE7DC8"/>
    <w:rsid w:val="00EF049E"/>
    <w:rsid w:val="00F008C9"/>
    <w:rsid w:val="00F0120C"/>
    <w:rsid w:val="00F134B0"/>
    <w:rsid w:val="00F15CE1"/>
    <w:rsid w:val="00F225D7"/>
    <w:rsid w:val="00F228C3"/>
    <w:rsid w:val="00F24132"/>
    <w:rsid w:val="00F3128F"/>
    <w:rsid w:val="00F348D6"/>
    <w:rsid w:val="00F34E0B"/>
    <w:rsid w:val="00F43121"/>
    <w:rsid w:val="00F432B2"/>
    <w:rsid w:val="00F4367E"/>
    <w:rsid w:val="00F43725"/>
    <w:rsid w:val="00F458D7"/>
    <w:rsid w:val="00F60B2E"/>
    <w:rsid w:val="00F62305"/>
    <w:rsid w:val="00F66072"/>
    <w:rsid w:val="00F67BBB"/>
    <w:rsid w:val="00F71743"/>
    <w:rsid w:val="00F80226"/>
    <w:rsid w:val="00F81841"/>
    <w:rsid w:val="00F82711"/>
    <w:rsid w:val="00F907A3"/>
    <w:rsid w:val="00F912BC"/>
    <w:rsid w:val="00F94000"/>
    <w:rsid w:val="00F94B84"/>
    <w:rsid w:val="00FA550C"/>
    <w:rsid w:val="00FA7936"/>
    <w:rsid w:val="00FB2231"/>
    <w:rsid w:val="00FB38B5"/>
    <w:rsid w:val="00FB4F00"/>
    <w:rsid w:val="00FC4959"/>
    <w:rsid w:val="00FC6E6A"/>
    <w:rsid w:val="00FD4ADC"/>
    <w:rsid w:val="00FD6665"/>
    <w:rsid w:val="00FD6AE0"/>
    <w:rsid w:val="00FD72E5"/>
    <w:rsid w:val="00FE37B0"/>
    <w:rsid w:val="00FE780C"/>
    <w:rsid w:val="00FF2234"/>
    <w:rsid w:val="00FF31A8"/>
    <w:rsid w:val="00FF7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21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2213F"/>
    <w:pPr>
      <w:jc w:val="both"/>
    </w:pPr>
  </w:style>
  <w:style w:type="paragraph" w:customStyle="1" w:styleId="ConsPlusTitle">
    <w:name w:val="ConsPlusTitle"/>
    <w:rsid w:val="0062213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5">
    <w:name w:val="header"/>
    <w:basedOn w:val="a"/>
    <w:link w:val="a6"/>
    <w:uiPriority w:val="99"/>
    <w:rsid w:val="000D6E8B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0D6E8B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uiPriority w:val="99"/>
    <w:rsid w:val="0011189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Основной текст Знак"/>
    <w:basedOn w:val="a0"/>
    <w:link w:val="a3"/>
    <w:rsid w:val="00CF7E02"/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F912B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18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9493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33009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F00E53-CF6D-4813-94CC-8704AC777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АРХАНГЕЛЬСКАЯ ОБЛАСТЬ</vt:lpstr>
    </vt:vector>
  </TitlesOfParts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АРХАНГЕЛЬСКАЯ ОБЛАСТЬ</dc:title>
  <dc:creator>STADNIK_TI</dc:creator>
  <cp:lastModifiedBy>Пользователь Windows</cp:lastModifiedBy>
  <cp:revision>3</cp:revision>
  <cp:lastPrinted>2026-09-03T09:00:00Z</cp:lastPrinted>
  <dcterms:created xsi:type="dcterms:W3CDTF">2026-09-02T13:09:00Z</dcterms:created>
  <dcterms:modified xsi:type="dcterms:W3CDTF">2026-09-03T09:00:00Z</dcterms:modified>
</cp:coreProperties>
</file>