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1DE" w:rsidRDefault="00CD01DE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АРХАНГЕЛЬСКАЯ ОБЛАСТЬ</w:t>
      </w:r>
    </w:p>
    <w:p w:rsidR="00CD01DE" w:rsidRDefault="00CD01DE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01DE" w:rsidRDefault="00CD01DE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 ЛЕНСКОГО МУНИЦИПАЛЬНОГО РАЙОНА</w:t>
      </w:r>
    </w:p>
    <w:p w:rsidR="00CD01DE" w:rsidRDefault="00CD01DE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01DE" w:rsidRDefault="00CD01DE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 О С Т А Н О В Л Е Н И Е</w:t>
      </w:r>
    </w:p>
    <w:p w:rsidR="00CD01DE" w:rsidRDefault="00CD01DE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01DE" w:rsidRDefault="00046590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59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46590">
        <w:rPr>
          <w:rFonts w:ascii="Times New Roman" w:eastAsia="Times New Roman" w:hAnsi="Times New Roman" w:cs="Times New Roman"/>
          <w:sz w:val="28"/>
          <w:szCs w:val="28"/>
        </w:rPr>
        <w:t xml:space="preserve">3 сентября </w:t>
      </w:r>
      <w:r w:rsidR="00CD01DE">
        <w:rPr>
          <w:rFonts w:ascii="Times New Roman" w:eastAsia="Times New Roman" w:hAnsi="Times New Roman" w:cs="Times New Roman"/>
          <w:sz w:val="28"/>
          <w:szCs w:val="28"/>
        </w:rPr>
        <w:t>2026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D01D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046590">
        <w:rPr>
          <w:rFonts w:ascii="Times New Roman" w:eastAsia="Times New Roman" w:hAnsi="Times New Roman" w:cs="Times New Roman"/>
          <w:sz w:val="28"/>
          <w:szCs w:val="28"/>
        </w:rPr>
        <w:t>567-н</w:t>
      </w:r>
    </w:p>
    <w:p w:rsidR="00CD01DE" w:rsidRDefault="00CD01DE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01DE" w:rsidRDefault="00CD01DE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с. Яренск</w:t>
      </w:r>
    </w:p>
    <w:p w:rsidR="00CD01DE" w:rsidRDefault="00CD01DE" w:rsidP="00CD0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6590" w:rsidRDefault="00CD01DE" w:rsidP="00BB772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9B1D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признании </w:t>
      </w:r>
      <w:proofErr w:type="gramStart"/>
      <w:r w:rsidR="009B1D37">
        <w:rPr>
          <w:rFonts w:ascii="Times New Roman" w:eastAsia="Times New Roman" w:hAnsi="Times New Roman" w:cs="Times New Roman"/>
          <w:b/>
          <w:bCs/>
          <w:sz w:val="28"/>
          <w:szCs w:val="28"/>
        </w:rPr>
        <w:t>утратившим</w:t>
      </w:r>
      <w:proofErr w:type="gramEnd"/>
      <w:r w:rsidR="009B1D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силу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7720" w:rsidRPr="00BB7720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</w:t>
      </w:r>
      <w:r w:rsidR="0004659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BB7720" w:rsidRPr="00BB77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046590" w:rsidRDefault="00BB7720" w:rsidP="00BB772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77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Ленского муниципального района от 19.12.2025 № 706-н </w:t>
      </w:r>
    </w:p>
    <w:p w:rsidR="00046590" w:rsidRDefault="00BB7720" w:rsidP="00BB772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77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«Об утверждении программы профилактики рисков причинения </w:t>
      </w:r>
    </w:p>
    <w:p w:rsidR="00046590" w:rsidRDefault="00BB7720" w:rsidP="00BB772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77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вреда (ущерба) охраняемым законом ценностям при осуществлении муниципального жилищного контроля на территориях </w:t>
      </w:r>
    </w:p>
    <w:p w:rsidR="00CD01DE" w:rsidRDefault="00BB7720" w:rsidP="00BB772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7720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сельских поселений Ленского муниципального района на 2026 год»</w:t>
      </w:r>
    </w:p>
    <w:p w:rsidR="00BB7720" w:rsidRDefault="00BB7720" w:rsidP="00BB772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D01DE" w:rsidRDefault="00CD01DE" w:rsidP="00CD01DE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A60CF0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</w:t>
      </w:r>
      <w:r w:rsidR="00A60CF0"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A60CF0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F23BF2">
        <w:rPr>
          <w:rFonts w:ascii="Times New Roman" w:hAnsi="Times New Roman" w:cs="Times New Roman"/>
          <w:sz w:val="28"/>
          <w:szCs w:val="28"/>
        </w:rPr>
        <w:t>.07.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F23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248-ФЗ </w:t>
      </w:r>
      <w:r w:rsidR="0004659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«О государственном контроле (надзоре)</w:t>
      </w:r>
      <w:r w:rsidR="00A60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муниципальном контроле </w:t>
      </w:r>
      <w:r w:rsidR="0004659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Российской Федерации», </w:t>
      </w:r>
      <w:r w:rsidR="00F23BF2" w:rsidRPr="00F23BF2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20.02.2026 № 23-ФЗ </w:t>
      </w:r>
      <w:bookmarkStart w:id="0" w:name="_Hlk228372033"/>
      <w:r w:rsidR="00046590">
        <w:rPr>
          <w:rFonts w:ascii="Times New Roman" w:eastAsia="Times New Roman" w:hAnsi="Times New Roman" w:cs="Times New Roman"/>
          <w:sz w:val="28"/>
          <w:szCs w:val="28"/>
        </w:rPr>
        <w:br/>
      </w:r>
      <w:r w:rsidR="00F23BF2" w:rsidRPr="00F23BF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46590" w:rsidRPr="00046590">
        <w:rPr>
          <w:rFonts w:ascii="Times New Roman" w:eastAsia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и признании утратившим силу подпункта "</w:t>
      </w:r>
      <w:proofErr w:type="spellStart"/>
      <w:r w:rsidR="00046590" w:rsidRPr="00046590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046590" w:rsidRPr="00046590">
        <w:rPr>
          <w:rFonts w:ascii="Times New Roman" w:eastAsia="Times New Roman" w:hAnsi="Times New Roman" w:cs="Times New Roman"/>
          <w:sz w:val="28"/>
          <w:szCs w:val="28"/>
        </w:rPr>
        <w:t>" пункта 29 части 2 статьи 32 Федерального закона "Об общих принципах организации местного самоуправления в единой системе публичной власти"</w:t>
      </w:r>
      <w:r w:rsidR="00F23BF2" w:rsidRPr="00F23BF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23BF2" w:rsidRPr="00F23BF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bookmarkEnd w:id="0"/>
      <w:r w:rsidR="00F23BF2">
        <w:rPr>
          <w:rFonts w:ascii="Times New Roman" w:eastAsia="Times New Roman" w:hAnsi="Times New Roman" w:cs="Times New Roman"/>
          <w:bCs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дминистрация Ленского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D01DE" w:rsidRDefault="009B1D37" w:rsidP="00CD01D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</w:t>
      </w:r>
      <w:r w:rsidR="00CD0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238635218"/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r w:rsidR="0004659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Ленского муниципального района от 19.12.2025 № 706-н </w:t>
      </w:r>
      <w:r w:rsidR="0004659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</w:t>
      </w:r>
      <w:r w:rsidR="00CD01DE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CD01DE">
        <w:rPr>
          <w:rFonts w:ascii="Times New Roman" w:eastAsia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жилищного контроля на территориях сельских поселений Ленского муниципального района на 2026 год</w:t>
      </w:r>
      <w:r w:rsidR="00BB772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D01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01DE" w:rsidRDefault="00134447" w:rsidP="00CD01D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r97"/>
      <w:bookmarkStart w:id="3" w:name="_Hlk184909607"/>
      <w:bookmarkEnd w:id="1"/>
      <w:bookmarkEnd w:id="2"/>
      <w:r w:rsidRPr="00134447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и распространяется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правоотношения, </w:t>
      </w:r>
      <w:r w:rsidR="0004659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возникшие</w:t>
      </w:r>
      <w:r w:rsidR="00CD01DE">
        <w:rPr>
          <w:rFonts w:ascii="Times New Roman" w:eastAsia="Times New Roman" w:hAnsi="Times New Roman" w:cs="Times New Roman"/>
          <w:sz w:val="28"/>
          <w:szCs w:val="28"/>
        </w:rPr>
        <w:t xml:space="preserve"> с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 w:rsidR="00CD01DE"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B772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D0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3"/>
    <w:p w:rsidR="00CD01DE" w:rsidRPr="00E54766" w:rsidRDefault="00E54766" w:rsidP="00E5476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766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сетевом издании «Официальный сайт администрации Ленского муниципального района Архангельской области» в информационно-телекоммуникационной сети «Интернет».</w:t>
      </w:r>
    </w:p>
    <w:p w:rsidR="00CD01DE" w:rsidRDefault="00CD01DE" w:rsidP="00CD0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4766" w:rsidRDefault="00E54766" w:rsidP="00CD0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01DE" w:rsidRDefault="00CD01DE" w:rsidP="00CD0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157D" w:rsidRPr="00046590" w:rsidRDefault="00CD01DE" w:rsidP="00046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F23BF2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Ленского муниципального района                             </w:t>
      </w:r>
      <w:r w:rsidR="00046590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23BF2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.Е. </w:t>
      </w:r>
      <w:r w:rsidR="00F23BF2">
        <w:rPr>
          <w:rFonts w:ascii="Times New Roman" w:eastAsia="Times New Roman" w:hAnsi="Times New Roman" w:cs="Times New Roman"/>
          <w:sz w:val="28"/>
          <w:szCs w:val="28"/>
        </w:rPr>
        <w:t>Посохов</w:t>
      </w:r>
    </w:p>
    <w:sectPr w:rsidR="0057157D" w:rsidRPr="00046590" w:rsidSect="00046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D495E"/>
    <w:multiLevelType w:val="hybridMultilevel"/>
    <w:tmpl w:val="9EA6B56C"/>
    <w:lvl w:ilvl="0" w:tplc="4BE2B252">
      <w:start w:val="1"/>
      <w:numFmt w:val="decimal"/>
      <w:suff w:val="space"/>
      <w:lvlText w:val="%1."/>
      <w:lvlJc w:val="left"/>
      <w:pPr>
        <w:ind w:left="1969" w:hanging="12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6249"/>
    <w:rsid w:val="00046590"/>
    <w:rsid w:val="000876B4"/>
    <w:rsid w:val="00134447"/>
    <w:rsid w:val="001A3C87"/>
    <w:rsid w:val="0057157D"/>
    <w:rsid w:val="006D7D41"/>
    <w:rsid w:val="009B1D37"/>
    <w:rsid w:val="00A60CF0"/>
    <w:rsid w:val="00BB7720"/>
    <w:rsid w:val="00BE6249"/>
    <w:rsid w:val="00CD01DE"/>
    <w:rsid w:val="00E54766"/>
    <w:rsid w:val="00F2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BelogolovaIV</dc:creator>
  <cp:keywords/>
  <dc:description/>
  <cp:lastModifiedBy>Пользователь Windows</cp:lastModifiedBy>
  <cp:revision>9</cp:revision>
  <cp:lastPrinted>2026-08-26T08:34:00Z</cp:lastPrinted>
  <dcterms:created xsi:type="dcterms:W3CDTF">2026-08-26T07:42:00Z</dcterms:created>
  <dcterms:modified xsi:type="dcterms:W3CDTF">2026-09-03T07:17:00Z</dcterms:modified>
</cp:coreProperties>
</file>