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A30" w:rsidRPr="008F1A30" w:rsidRDefault="008F1A30" w:rsidP="008F1A30">
      <w:pPr>
        <w:spacing w:after="0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ПЛАН</w:t>
      </w:r>
      <w:r w:rsidRPr="008F1A30">
        <w:rPr>
          <w:rFonts w:ascii="Times New Roman" w:hAnsi="Times New Roman"/>
          <w:b/>
          <w:sz w:val="28"/>
        </w:rPr>
        <w:t xml:space="preserve"> </w:t>
      </w:r>
    </w:p>
    <w:p w:rsidR="008F1A30" w:rsidRPr="008F1A30" w:rsidRDefault="008F1A30" w:rsidP="008F1A30">
      <w:pPr>
        <w:spacing w:after="0"/>
        <w:jc w:val="center"/>
        <w:rPr>
          <w:rFonts w:ascii="Times New Roman" w:hAnsi="Times New Roman"/>
          <w:b/>
          <w:sz w:val="28"/>
        </w:rPr>
      </w:pPr>
      <w:r w:rsidRPr="008F1A30">
        <w:rPr>
          <w:rFonts w:ascii="Times New Roman" w:hAnsi="Times New Roman"/>
          <w:b/>
          <w:sz w:val="28"/>
        </w:rPr>
        <w:t xml:space="preserve">мероприятий культурной программы XXV </w:t>
      </w:r>
      <w:proofErr w:type="spellStart"/>
      <w:r w:rsidRPr="008F1A30">
        <w:rPr>
          <w:rFonts w:ascii="Times New Roman" w:hAnsi="Times New Roman"/>
          <w:b/>
          <w:sz w:val="28"/>
        </w:rPr>
        <w:t>Маргаритинской</w:t>
      </w:r>
      <w:proofErr w:type="spellEnd"/>
      <w:r w:rsidRPr="008F1A30">
        <w:rPr>
          <w:rFonts w:ascii="Times New Roman" w:hAnsi="Times New Roman"/>
          <w:b/>
          <w:sz w:val="28"/>
        </w:rPr>
        <w:t xml:space="preserve"> ярмарки</w:t>
      </w:r>
    </w:p>
    <w:p w:rsidR="005B06B0" w:rsidRDefault="008F1A30" w:rsidP="008F1A30">
      <w:pPr>
        <w:spacing w:after="0"/>
        <w:jc w:val="center"/>
        <w:rPr>
          <w:rFonts w:ascii="Times New Roman" w:hAnsi="Times New Roman"/>
          <w:b/>
          <w:sz w:val="28"/>
        </w:rPr>
      </w:pPr>
      <w:r w:rsidRPr="008F1A30">
        <w:rPr>
          <w:rFonts w:ascii="Times New Roman" w:hAnsi="Times New Roman"/>
          <w:b/>
          <w:sz w:val="28"/>
        </w:rPr>
        <w:t>10 – 13 с</w:t>
      </w:r>
      <w:r>
        <w:rPr>
          <w:rFonts w:ascii="Times New Roman" w:hAnsi="Times New Roman"/>
          <w:b/>
          <w:sz w:val="28"/>
        </w:rPr>
        <w:t xml:space="preserve">ентября 2026 года, посвященной </w:t>
      </w:r>
      <w:r w:rsidRPr="008F1A30">
        <w:rPr>
          <w:rFonts w:ascii="Times New Roman" w:hAnsi="Times New Roman"/>
          <w:b/>
          <w:sz w:val="28"/>
        </w:rPr>
        <w:t xml:space="preserve">Году культуры </w:t>
      </w:r>
      <w:r w:rsidR="003216FF">
        <w:rPr>
          <w:rFonts w:ascii="Times New Roman" w:hAnsi="Times New Roman"/>
          <w:b/>
          <w:sz w:val="28"/>
        </w:rPr>
        <w:t>Р</w:t>
      </w:r>
      <w:r w:rsidRPr="008F1A30">
        <w:rPr>
          <w:rFonts w:ascii="Times New Roman" w:hAnsi="Times New Roman"/>
          <w:b/>
          <w:sz w:val="28"/>
        </w:rPr>
        <w:t>усского Севера</w:t>
      </w:r>
    </w:p>
    <w:p w:rsidR="008F1A30" w:rsidRDefault="008F1A30" w:rsidP="008F1A30">
      <w:pPr>
        <w:spacing w:after="0"/>
        <w:jc w:val="center"/>
        <w:rPr>
          <w:rFonts w:ascii="Times New Roman" w:hAnsi="Times New Roman"/>
        </w:rPr>
      </w:pPr>
    </w:p>
    <w:tbl>
      <w:tblPr>
        <w:tblW w:w="155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5419"/>
        <w:gridCol w:w="1810"/>
        <w:gridCol w:w="3402"/>
        <w:gridCol w:w="4141"/>
      </w:tblGrid>
      <w:tr w:rsidR="005B06B0">
        <w:trPr>
          <w:trHeight w:val="20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B0" w:rsidRDefault="00426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5B06B0" w:rsidRDefault="00426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B0" w:rsidRDefault="00426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B0" w:rsidRDefault="00426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B0" w:rsidRDefault="00426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B0" w:rsidRDefault="00426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5B06B0">
        <w:trPr>
          <w:trHeight w:val="20"/>
          <w:jc w:val="center"/>
        </w:trPr>
        <w:tc>
          <w:tcPr>
            <w:tcW w:w="155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B0" w:rsidRDefault="00306EA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 сентября, четверг</w:t>
            </w:r>
          </w:p>
        </w:tc>
      </w:tr>
      <w:tr w:rsidR="008F1A30" w:rsidRPr="006E0012">
        <w:trPr>
          <w:trHeight w:val="20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30" w:rsidRDefault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30" w:rsidRPr="007A6ED4" w:rsidRDefault="008F1A30" w:rsidP="008F1A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6ED4">
              <w:rPr>
                <w:rFonts w:ascii="Times New Roman" w:hAnsi="Times New Roman"/>
                <w:sz w:val="28"/>
                <w:szCs w:val="28"/>
              </w:rPr>
              <w:t>Праздничный концерт с участием творческих коллективов Ленинградской, Московской Калининградской области, Республики Карелия, Ханты-Мансийского автономного округа – Югра</w:t>
            </w:r>
          </w:p>
          <w:p w:rsidR="008F1A30" w:rsidRPr="007A6ED4" w:rsidRDefault="008F1A30" w:rsidP="008F1A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F1A30" w:rsidRPr="007A6ED4" w:rsidRDefault="008F1A30" w:rsidP="008F1A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6ED4">
              <w:rPr>
                <w:rFonts w:ascii="Times New Roman" w:hAnsi="Times New Roman"/>
                <w:sz w:val="28"/>
                <w:szCs w:val="28"/>
              </w:rPr>
              <w:t>Ярмарка мастеров традиционного – декоративно-прикладного творчества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30" w:rsidRPr="008F1A30" w:rsidRDefault="008F1A30" w:rsidP="008F1A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1A30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8F1A30">
              <w:rPr>
                <w:rFonts w:ascii="Times New Roman" w:hAnsi="Times New Roman"/>
                <w:sz w:val="28"/>
                <w:szCs w:val="28"/>
              </w:rPr>
              <w:t>00</w:t>
            </w:r>
          </w:p>
          <w:p w:rsidR="008F1A30" w:rsidRPr="008F1A30" w:rsidRDefault="008F1A30" w:rsidP="008F1A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1A30" w:rsidRPr="008F1A30" w:rsidRDefault="008F1A30" w:rsidP="008F1A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1A30" w:rsidRPr="008F1A30" w:rsidRDefault="008F1A30" w:rsidP="008F1A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1A30" w:rsidRPr="008F1A30" w:rsidRDefault="008F1A30" w:rsidP="008F1A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1A30" w:rsidRPr="008F1A30" w:rsidRDefault="008F1A30" w:rsidP="008F1A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F1A30" w:rsidRDefault="008F1A30" w:rsidP="008F1A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17:00 – 20:</w:t>
            </w:r>
            <w:r w:rsidRPr="008F1A30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30" w:rsidRPr="008F1A30" w:rsidRDefault="008F1A30" w:rsidP="008F1A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1A30">
              <w:rPr>
                <w:rFonts w:ascii="Times New Roman" w:hAnsi="Times New Roman"/>
                <w:sz w:val="28"/>
                <w:szCs w:val="28"/>
              </w:rPr>
              <w:t xml:space="preserve">МУК городского округа «Город Архангельск» «Ломоносовский дворец культуры», </w:t>
            </w:r>
          </w:p>
          <w:p w:rsidR="00B56965" w:rsidRDefault="00B56965" w:rsidP="008F1A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Архангельск, </w:t>
            </w:r>
          </w:p>
          <w:p w:rsidR="008F1A30" w:rsidRDefault="008F1A30" w:rsidP="008F1A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1A30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8F1A30">
              <w:rPr>
                <w:rFonts w:ascii="Times New Roman" w:hAnsi="Times New Roman"/>
                <w:sz w:val="28"/>
                <w:szCs w:val="28"/>
              </w:rPr>
              <w:t>Никитова</w:t>
            </w:r>
            <w:proofErr w:type="spellEnd"/>
            <w:r w:rsidRPr="008F1A30">
              <w:rPr>
                <w:rFonts w:ascii="Times New Roman" w:hAnsi="Times New Roman"/>
                <w:sz w:val="28"/>
                <w:szCs w:val="28"/>
              </w:rPr>
              <w:t>, д. 1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30" w:rsidRPr="00D830D1" w:rsidRDefault="008725D0" w:rsidP="00292D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5D0">
              <w:rPr>
                <w:rFonts w:ascii="Times New Roman" w:hAnsi="Times New Roman"/>
                <w:sz w:val="28"/>
                <w:szCs w:val="28"/>
              </w:rPr>
              <w:t>ГКУК Архангельской области «Дом народного творчества</w:t>
            </w:r>
            <w:r>
              <w:rPr>
                <w:rFonts w:ascii="Times New Roman" w:hAnsi="Times New Roman"/>
                <w:sz w:val="28"/>
                <w:szCs w:val="28"/>
              </w:rPr>
              <w:t>», Администрация городского округа «Город Архангельск»</w:t>
            </w:r>
          </w:p>
        </w:tc>
      </w:tr>
      <w:tr w:rsidR="00871A1B" w:rsidRPr="006E0012">
        <w:trPr>
          <w:trHeight w:val="20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6E0012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7A6ED4" w:rsidRDefault="00871A1B" w:rsidP="00871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6ED4">
              <w:rPr>
                <w:rFonts w:ascii="Times New Roman" w:hAnsi="Times New Roman"/>
                <w:sz w:val="28"/>
                <w:szCs w:val="28"/>
              </w:rPr>
              <w:t>Праздничный концерт с участием творческих коллективов Ленинградской, Московской</w:t>
            </w:r>
            <w:r w:rsidR="003216FF">
              <w:rPr>
                <w:rFonts w:ascii="Times New Roman" w:hAnsi="Times New Roman"/>
                <w:sz w:val="28"/>
                <w:szCs w:val="28"/>
              </w:rPr>
              <w:t>,</w:t>
            </w:r>
            <w:r w:rsidRPr="007A6ED4">
              <w:rPr>
                <w:rFonts w:ascii="Times New Roman" w:hAnsi="Times New Roman"/>
                <w:sz w:val="28"/>
                <w:szCs w:val="28"/>
              </w:rPr>
              <w:t xml:space="preserve"> Калининградской области, Республики Карелия, Ханты-Мансийского автономного округа – Югра</w:t>
            </w:r>
          </w:p>
          <w:p w:rsidR="00871A1B" w:rsidRPr="007A6ED4" w:rsidRDefault="00871A1B" w:rsidP="00871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1A1B" w:rsidRPr="007A6ED4" w:rsidRDefault="00871A1B" w:rsidP="00871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6ED4">
              <w:rPr>
                <w:rFonts w:ascii="Times New Roman" w:hAnsi="Times New Roman"/>
                <w:sz w:val="28"/>
                <w:szCs w:val="28"/>
              </w:rPr>
              <w:t>Ярмарка мастеров традиционного – декоративно-прикладного творчества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8F1A30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1A30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8F1A30">
              <w:rPr>
                <w:rFonts w:ascii="Times New Roman" w:hAnsi="Times New Roman"/>
                <w:sz w:val="28"/>
                <w:szCs w:val="28"/>
              </w:rPr>
              <w:t>00</w:t>
            </w:r>
          </w:p>
          <w:p w:rsidR="00871A1B" w:rsidRPr="008F1A30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A1B" w:rsidRPr="008F1A30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A1B" w:rsidRPr="008F1A30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A1B" w:rsidRPr="008F1A30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A1B" w:rsidRPr="008F1A30" w:rsidRDefault="00871A1B" w:rsidP="00871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1A1B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17:00 – 20:</w:t>
            </w:r>
            <w:r w:rsidRPr="008F1A30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5D0">
              <w:rPr>
                <w:rFonts w:ascii="Times New Roman" w:hAnsi="Times New Roman"/>
                <w:sz w:val="28"/>
                <w:szCs w:val="28"/>
              </w:rPr>
              <w:t xml:space="preserve">МУК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городского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окурга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«Город Архангельск» «Культурный центр «Северный», </w:t>
            </w:r>
          </w:p>
          <w:p w:rsidR="00871A1B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Архангельск, </w:t>
            </w:r>
          </w:p>
          <w:p w:rsidR="00871A1B" w:rsidRPr="008F1A30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5D0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25D0">
              <w:rPr>
                <w:rFonts w:ascii="Times New Roman" w:hAnsi="Times New Roman"/>
                <w:sz w:val="28"/>
                <w:szCs w:val="28"/>
              </w:rPr>
              <w:t>Кировская д.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27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8725D0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5D0">
              <w:rPr>
                <w:rFonts w:ascii="Times New Roman" w:hAnsi="Times New Roman"/>
                <w:sz w:val="28"/>
                <w:szCs w:val="28"/>
              </w:rPr>
              <w:t>ГКУК Архангельской области «Дом народного творчества», Администрация городского округа «Город Архангельск»</w:t>
            </w:r>
          </w:p>
        </w:tc>
      </w:tr>
      <w:tr w:rsidR="00871A1B" w:rsidRPr="006E0012">
        <w:trPr>
          <w:trHeight w:val="20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6E0012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D726EF" w:rsidRDefault="00871A1B" w:rsidP="00871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  <w:r w:rsidRPr="00EB7B5B">
              <w:rPr>
                <w:rFonts w:ascii="Times New Roman" w:hAnsi="Times New Roman"/>
                <w:sz w:val="28"/>
                <w:szCs w:val="28"/>
              </w:rPr>
              <w:t xml:space="preserve"> «Двинской гостинец»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906E60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сентября –  02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0D1">
              <w:rPr>
                <w:rFonts w:ascii="Times New Roman" w:hAnsi="Times New Roman"/>
                <w:sz w:val="28"/>
                <w:szCs w:val="28"/>
              </w:rPr>
              <w:t>ГКУК Архангельской области «Дом народного творчества»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D830D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71A1B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0D1">
              <w:rPr>
                <w:rFonts w:ascii="Times New Roman" w:hAnsi="Times New Roman"/>
                <w:sz w:val="28"/>
                <w:szCs w:val="28"/>
              </w:rPr>
              <w:t>пл. Ленина, д. 1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906E60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830D1">
              <w:rPr>
                <w:rFonts w:ascii="Times New Roman" w:hAnsi="Times New Roman"/>
                <w:sz w:val="28"/>
                <w:szCs w:val="28"/>
              </w:rPr>
              <w:t>ГКУК Архангельской области «Дом народного творчества»</w:t>
            </w:r>
          </w:p>
        </w:tc>
      </w:tr>
      <w:tr w:rsidR="00871A1B" w:rsidRPr="006E0012">
        <w:trPr>
          <w:trHeight w:val="20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6E0012" w:rsidRDefault="00A46F41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6E0012" w:rsidRDefault="00871A1B" w:rsidP="00871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2719B2">
              <w:rPr>
                <w:rFonts w:ascii="Times New Roman" w:hAnsi="Times New Roman"/>
                <w:sz w:val="28"/>
                <w:szCs w:val="28"/>
              </w:rPr>
              <w:t>ыставочный проект «</w:t>
            </w:r>
            <w:proofErr w:type="spellStart"/>
            <w:r w:rsidRPr="002719B2">
              <w:rPr>
                <w:rFonts w:ascii="Times New Roman" w:hAnsi="Times New Roman"/>
                <w:sz w:val="28"/>
                <w:szCs w:val="28"/>
              </w:rPr>
              <w:t>Север.Своё</w:t>
            </w:r>
            <w:proofErr w:type="spellEnd"/>
            <w:r w:rsidRPr="002719B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2719B2">
              <w:rPr>
                <w:rFonts w:ascii="Times New Roman" w:hAnsi="Times New Roman"/>
                <w:sz w:val="28"/>
                <w:szCs w:val="28"/>
              </w:rPr>
              <w:t>От исследования культурного кода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2719B2">
              <w:rPr>
                <w:rFonts w:ascii="Times New Roman" w:hAnsi="Times New Roman"/>
                <w:sz w:val="28"/>
                <w:szCs w:val="28"/>
              </w:rPr>
              <w:t>к современной интерпретации»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6E0012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– 13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2719B2">
              <w:rPr>
                <w:rFonts w:ascii="Times New Roman" w:hAnsi="Times New Roman"/>
                <w:sz w:val="28"/>
                <w:szCs w:val="28"/>
              </w:rPr>
              <w:t xml:space="preserve">рт-пространство </w:t>
            </w:r>
          </w:p>
          <w:p w:rsidR="00871A1B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9B2">
              <w:rPr>
                <w:rFonts w:ascii="Times New Roman" w:hAnsi="Times New Roman"/>
                <w:sz w:val="28"/>
                <w:szCs w:val="28"/>
              </w:rPr>
              <w:t>«10 ЦЕХ»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71A1B" w:rsidRPr="006E0012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9B2">
              <w:rPr>
                <w:rFonts w:ascii="Times New Roman" w:hAnsi="Times New Roman"/>
                <w:sz w:val="28"/>
                <w:szCs w:val="28"/>
              </w:rPr>
              <w:t>ул. Федота Шубина, д.3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6E0012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9B2">
              <w:rPr>
                <w:rFonts w:ascii="Times New Roman" w:hAnsi="Times New Roman"/>
                <w:sz w:val="28"/>
                <w:szCs w:val="28"/>
              </w:rPr>
              <w:t>ГКУК Архангельской области «Дом народного творчества»</w:t>
            </w:r>
          </w:p>
        </w:tc>
      </w:tr>
      <w:tr w:rsidR="00871A1B" w:rsidRPr="006E0012">
        <w:trPr>
          <w:trHeight w:val="20"/>
          <w:jc w:val="center"/>
        </w:trPr>
        <w:tc>
          <w:tcPr>
            <w:tcW w:w="155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6E0012" w:rsidRDefault="00871A1B" w:rsidP="00871A1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 сентября</w:t>
            </w:r>
            <w:r w:rsidRPr="006E0012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871A1B" w:rsidRPr="006E0012">
        <w:trPr>
          <w:trHeight w:val="20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Default="00A46F41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50520E" w:rsidRDefault="00871A1B" w:rsidP="00871A1B">
            <w:pPr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520E">
              <w:rPr>
                <w:rFonts w:ascii="Times New Roman" w:hAnsi="Times New Roman"/>
                <w:sz w:val="28"/>
                <w:szCs w:val="28"/>
              </w:rPr>
              <w:t xml:space="preserve">Торжественное открытие </w:t>
            </w:r>
            <w:r w:rsidR="003216FF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Всероссийского фестиваля-конкурса народных хоров и фольклорных ансамблей «Поёт село родное. На волне </w:t>
            </w:r>
            <w:r w:rsidRPr="00C52D92">
              <w:rPr>
                <w:rFonts w:ascii="Times New Roman" w:hAnsi="Times New Roman"/>
                <w:sz w:val="28"/>
                <w:szCs w:val="28"/>
              </w:rPr>
              <w:t>традиций»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16FF">
              <w:rPr>
                <w:rFonts w:ascii="Times New Roman" w:hAnsi="Times New Roman"/>
                <w:sz w:val="28"/>
                <w:szCs w:val="28"/>
              </w:rPr>
              <w:br/>
            </w:r>
            <w:r w:rsidRPr="0050520E">
              <w:rPr>
                <w:rFonts w:ascii="Times New Roman" w:hAnsi="Times New Roman"/>
                <w:sz w:val="28"/>
                <w:szCs w:val="28"/>
              </w:rPr>
              <w:t>с участием Государственного академического Северного русского народного хора</w:t>
            </w:r>
          </w:p>
          <w:p w:rsidR="00871A1B" w:rsidRPr="0050520E" w:rsidRDefault="00871A1B" w:rsidP="00871A1B">
            <w:pPr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1A1B" w:rsidRPr="008F1A30" w:rsidRDefault="00871A1B" w:rsidP="00871A1B">
            <w:pPr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520E">
              <w:rPr>
                <w:rFonts w:ascii="Times New Roman" w:hAnsi="Times New Roman"/>
                <w:sz w:val="28"/>
                <w:szCs w:val="28"/>
              </w:rPr>
              <w:t>Ярмарка мастеров традиционного – декоративно-прикладного творчества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50520E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20E">
              <w:rPr>
                <w:rFonts w:ascii="Times New Roman" w:hAnsi="Times New Roman"/>
                <w:sz w:val="28"/>
                <w:szCs w:val="28"/>
              </w:rPr>
              <w:t>12:00 – 12:30</w:t>
            </w:r>
          </w:p>
          <w:p w:rsidR="00871A1B" w:rsidRPr="0050520E" w:rsidRDefault="00871A1B" w:rsidP="00871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1A1B" w:rsidRPr="0050520E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A1B" w:rsidRPr="0050520E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A1B" w:rsidRPr="0050520E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A1B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A1B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16FF" w:rsidRDefault="003216FF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A1B" w:rsidRPr="008F1A30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11:00 – 17:</w:t>
            </w:r>
            <w:r w:rsidRPr="0050520E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50520E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20E">
              <w:rPr>
                <w:rFonts w:ascii="Times New Roman" w:hAnsi="Times New Roman"/>
                <w:sz w:val="28"/>
                <w:szCs w:val="28"/>
              </w:rPr>
              <w:t xml:space="preserve">ГКУК Архангельской области «Дом народного творчества», </w:t>
            </w:r>
          </w:p>
          <w:p w:rsidR="00871A1B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Архангельск, </w:t>
            </w:r>
          </w:p>
          <w:p w:rsidR="00871A1B" w:rsidRPr="008F1A30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20E">
              <w:rPr>
                <w:rFonts w:ascii="Times New Roman" w:hAnsi="Times New Roman"/>
                <w:sz w:val="28"/>
                <w:szCs w:val="28"/>
              </w:rPr>
              <w:t>пл. Ленина, д. 1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8725D0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20E">
              <w:rPr>
                <w:rFonts w:ascii="Times New Roman" w:hAnsi="Times New Roman"/>
                <w:sz w:val="28"/>
                <w:szCs w:val="28"/>
              </w:rPr>
              <w:t>ГКУК Архангельской области «Дом народного творчества»</w:t>
            </w:r>
          </w:p>
        </w:tc>
      </w:tr>
      <w:tr w:rsidR="00871A1B" w:rsidRPr="006E0012" w:rsidTr="00527540">
        <w:trPr>
          <w:trHeight w:val="20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Default="00A46F41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419" w:type="dxa"/>
          </w:tcPr>
          <w:p w:rsidR="00871A1B" w:rsidRPr="00910C30" w:rsidRDefault="00871A1B" w:rsidP="00871A1B">
            <w:pPr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0C30">
              <w:rPr>
                <w:rFonts w:ascii="Times New Roman" w:hAnsi="Times New Roman"/>
                <w:sz w:val="28"/>
                <w:szCs w:val="28"/>
              </w:rPr>
              <w:t xml:space="preserve">Конкурсные выступления участников </w:t>
            </w:r>
            <w:r w:rsidR="003216FF">
              <w:rPr>
                <w:rFonts w:ascii="Times New Roman" w:hAnsi="Times New Roman"/>
                <w:sz w:val="28"/>
                <w:szCs w:val="28"/>
              </w:rPr>
              <w:br/>
            </w:r>
            <w:r w:rsidRPr="00910C30">
              <w:rPr>
                <w:rFonts w:ascii="Times New Roman" w:hAnsi="Times New Roman"/>
                <w:sz w:val="28"/>
                <w:szCs w:val="28"/>
              </w:rPr>
              <w:t>в ном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инации </w:t>
            </w:r>
            <w:r w:rsidRPr="00910C30">
              <w:rPr>
                <w:rFonts w:ascii="Times New Roman" w:hAnsi="Times New Roman"/>
                <w:sz w:val="28"/>
                <w:szCs w:val="28"/>
              </w:rPr>
              <w:t>«Народный хор»</w:t>
            </w:r>
          </w:p>
        </w:tc>
        <w:tc>
          <w:tcPr>
            <w:tcW w:w="1810" w:type="dxa"/>
          </w:tcPr>
          <w:p w:rsidR="00871A1B" w:rsidRPr="00910C30" w:rsidRDefault="00871A1B" w:rsidP="00871A1B">
            <w:pPr>
              <w:tabs>
                <w:tab w:val="left" w:pos="1273"/>
                <w:tab w:val="left" w:pos="36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0C30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910C30">
              <w:rPr>
                <w:rFonts w:ascii="Times New Roman" w:hAnsi="Times New Roman"/>
                <w:sz w:val="28"/>
                <w:szCs w:val="28"/>
              </w:rPr>
              <w:t>30 – 14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910C30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50520E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20E">
              <w:rPr>
                <w:rFonts w:ascii="Times New Roman" w:hAnsi="Times New Roman"/>
                <w:sz w:val="28"/>
                <w:szCs w:val="28"/>
              </w:rPr>
              <w:t xml:space="preserve">ГКУК Архангельской области «Дом народного творчества», </w:t>
            </w:r>
          </w:p>
          <w:p w:rsidR="00871A1B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Архангельск, </w:t>
            </w:r>
          </w:p>
          <w:p w:rsidR="00871A1B" w:rsidRPr="008F1A30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20E">
              <w:rPr>
                <w:rFonts w:ascii="Times New Roman" w:hAnsi="Times New Roman"/>
                <w:sz w:val="28"/>
                <w:szCs w:val="28"/>
              </w:rPr>
              <w:t>пл. Ленина, д. 1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8725D0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20E">
              <w:rPr>
                <w:rFonts w:ascii="Times New Roman" w:hAnsi="Times New Roman"/>
                <w:sz w:val="28"/>
                <w:szCs w:val="28"/>
              </w:rPr>
              <w:t>ГКУК Архангельской области «Дом народного творчества»</w:t>
            </w:r>
          </w:p>
        </w:tc>
      </w:tr>
      <w:tr w:rsidR="00871A1B" w:rsidRPr="006E0012" w:rsidTr="00527540">
        <w:trPr>
          <w:trHeight w:val="20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Default="00A46F41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419" w:type="dxa"/>
          </w:tcPr>
          <w:p w:rsidR="00871A1B" w:rsidRPr="00910C30" w:rsidRDefault="00871A1B" w:rsidP="00871A1B">
            <w:pPr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0C30">
              <w:rPr>
                <w:rFonts w:ascii="Times New Roman" w:hAnsi="Times New Roman"/>
                <w:sz w:val="28"/>
                <w:szCs w:val="28"/>
              </w:rPr>
              <w:t xml:space="preserve">Конкурсные выступления участников </w:t>
            </w:r>
            <w:r w:rsidR="003216FF">
              <w:rPr>
                <w:rFonts w:ascii="Times New Roman" w:hAnsi="Times New Roman"/>
                <w:sz w:val="28"/>
                <w:szCs w:val="28"/>
              </w:rPr>
              <w:br/>
            </w:r>
            <w:r w:rsidRPr="00910C30">
              <w:rPr>
                <w:rFonts w:ascii="Times New Roman" w:hAnsi="Times New Roman"/>
                <w:sz w:val="28"/>
                <w:szCs w:val="28"/>
              </w:rPr>
              <w:t>в ном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инации </w:t>
            </w:r>
            <w:r w:rsidRPr="00910C30">
              <w:rPr>
                <w:rFonts w:ascii="Times New Roman" w:hAnsi="Times New Roman"/>
                <w:sz w:val="28"/>
                <w:szCs w:val="28"/>
              </w:rPr>
              <w:t>«Фольклорный ансамбль»</w:t>
            </w:r>
            <w:r w:rsidR="00BD12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16FF">
              <w:rPr>
                <w:rFonts w:ascii="Times New Roman" w:hAnsi="Times New Roman"/>
                <w:sz w:val="28"/>
                <w:szCs w:val="28"/>
              </w:rPr>
              <w:br/>
            </w:r>
            <w:r w:rsidR="00BD1293">
              <w:rPr>
                <w:rFonts w:ascii="Times New Roman" w:hAnsi="Times New Roman"/>
                <w:sz w:val="28"/>
                <w:szCs w:val="28"/>
              </w:rPr>
              <w:t>и «Ансамбль народной песни»</w:t>
            </w:r>
          </w:p>
        </w:tc>
        <w:tc>
          <w:tcPr>
            <w:tcW w:w="1810" w:type="dxa"/>
          </w:tcPr>
          <w:p w:rsidR="00871A1B" w:rsidRPr="00910C30" w:rsidRDefault="00871A1B" w:rsidP="00871A1B">
            <w:pPr>
              <w:tabs>
                <w:tab w:val="left" w:pos="1340"/>
                <w:tab w:val="left" w:pos="36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0C30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910C30">
              <w:rPr>
                <w:rFonts w:ascii="Times New Roman" w:hAnsi="Times New Roman"/>
                <w:sz w:val="28"/>
                <w:szCs w:val="28"/>
              </w:rPr>
              <w:t>00 – 17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910C30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50520E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20E">
              <w:rPr>
                <w:rFonts w:ascii="Times New Roman" w:hAnsi="Times New Roman"/>
                <w:sz w:val="28"/>
                <w:szCs w:val="28"/>
              </w:rPr>
              <w:t xml:space="preserve">ГКУК Архангельской области «Дом народного творчества», </w:t>
            </w:r>
          </w:p>
          <w:p w:rsidR="00871A1B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Архангельск, </w:t>
            </w:r>
          </w:p>
          <w:p w:rsidR="00871A1B" w:rsidRPr="008F1A30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20E">
              <w:rPr>
                <w:rFonts w:ascii="Times New Roman" w:hAnsi="Times New Roman"/>
                <w:sz w:val="28"/>
                <w:szCs w:val="28"/>
              </w:rPr>
              <w:t>пл. Ленина, д. 1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8725D0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20E">
              <w:rPr>
                <w:rFonts w:ascii="Times New Roman" w:hAnsi="Times New Roman"/>
                <w:sz w:val="28"/>
                <w:szCs w:val="28"/>
              </w:rPr>
              <w:t>ГКУК Архангельской области «Дом народного творчества»</w:t>
            </w:r>
          </w:p>
        </w:tc>
      </w:tr>
      <w:tr w:rsidR="00871A1B" w:rsidRPr="006E0012">
        <w:trPr>
          <w:trHeight w:val="20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6E0012" w:rsidRDefault="00A46F41" w:rsidP="00871A1B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871A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Default="00871A1B" w:rsidP="00871A1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725D0">
              <w:rPr>
                <w:rFonts w:ascii="Times New Roman" w:hAnsi="Times New Roman"/>
                <w:sz w:val="28"/>
                <w:szCs w:val="28"/>
              </w:rPr>
              <w:t xml:space="preserve">Праздничный концерт с участием творческих коллективов </w:t>
            </w:r>
          </w:p>
          <w:p w:rsidR="00871A1B" w:rsidRPr="006E0012" w:rsidRDefault="00871A1B" w:rsidP="00871A1B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8725D0">
              <w:rPr>
                <w:rFonts w:ascii="Times New Roman" w:hAnsi="Times New Roman"/>
                <w:sz w:val="28"/>
                <w:szCs w:val="28"/>
              </w:rPr>
              <w:t>Архангельской области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6E0012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Default="00871A1B" w:rsidP="00871A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МУК городского округа «Г</w:t>
            </w:r>
            <w:r w:rsidRPr="00866912">
              <w:rPr>
                <w:rFonts w:ascii="Times New Roman" w:hAnsi="Times New Roman"/>
                <w:bCs/>
                <w:sz w:val="28"/>
                <w:szCs w:val="28"/>
              </w:rPr>
              <w:t xml:space="preserve">ород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866912">
              <w:rPr>
                <w:rFonts w:ascii="Times New Roman" w:hAnsi="Times New Roman"/>
                <w:bCs/>
                <w:sz w:val="28"/>
                <w:szCs w:val="28"/>
              </w:rPr>
              <w:t>рхангельск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» 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Исакогорско-Ц</w:t>
            </w:r>
            <w:r w:rsidRPr="00866912">
              <w:rPr>
                <w:rFonts w:ascii="Times New Roman" w:hAnsi="Times New Roman"/>
                <w:bCs/>
                <w:sz w:val="28"/>
                <w:szCs w:val="28"/>
              </w:rPr>
              <w:t>игломенский</w:t>
            </w:r>
            <w:proofErr w:type="spellEnd"/>
            <w:r w:rsidRPr="00866912">
              <w:rPr>
                <w:rFonts w:ascii="Times New Roman" w:hAnsi="Times New Roman"/>
                <w:bCs/>
                <w:sz w:val="28"/>
                <w:szCs w:val="28"/>
              </w:rPr>
              <w:t xml:space="preserve"> культурный центр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»,</w:t>
            </w:r>
          </w:p>
          <w:p w:rsidR="00871A1B" w:rsidRDefault="00871A1B" w:rsidP="00871A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г. Архангельск, </w:t>
            </w:r>
          </w:p>
          <w:p w:rsidR="00871A1B" w:rsidRPr="006E0012" w:rsidRDefault="00871A1B" w:rsidP="00871A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ул. </w:t>
            </w:r>
            <w:proofErr w:type="spellStart"/>
            <w:r w:rsidRPr="00866912">
              <w:rPr>
                <w:rFonts w:ascii="Times New Roman" w:hAnsi="Times New Roman"/>
                <w:bCs/>
                <w:sz w:val="28"/>
                <w:szCs w:val="28"/>
              </w:rPr>
              <w:t>Севстрой</w:t>
            </w:r>
            <w:proofErr w:type="spellEnd"/>
            <w:r w:rsidRPr="00866912">
              <w:rPr>
                <w:rFonts w:ascii="Times New Roman" w:hAnsi="Times New Roman"/>
                <w:bCs/>
                <w:sz w:val="28"/>
                <w:szCs w:val="28"/>
              </w:rPr>
              <w:t>, д. 2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6E0012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0D1">
              <w:rPr>
                <w:rFonts w:ascii="Times New Roman" w:hAnsi="Times New Roman"/>
                <w:sz w:val="28"/>
                <w:szCs w:val="28"/>
              </w:rPr>
              <w:t>ГКУК Архангельской области «Дом народного творчества»</w:t>
            </w:r>
            <w:r>
              <w:rPr>
                <w:rFonts w:ascii="Times New Roman" w:hAnsi="Times New Roman"/>
                <w:sz w:val="28"/>
                <w:szCs w:val="28"/>
              </w:rPr>
              <w:t>, администрация городского округа «Город Архангельск»</w:t>
            </w:r>
          </w:p>
        </w:tc>
      </w:tr>
      <w:tr w:rsidR="00871A1B" w:rsidRPr="006E0012">
        <w:trPr>
          <w:trHeight w:val="20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Default="00A46F41" w:rsidP="00871A1B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8725D0" w:rsidRDefault="00871A1B" w:rsidP="00871A1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творческих коллективов города Архангель</w:t>
            </w:r>
            <w:r w:rsidR="00347C79">
              <w:rPr>
                <w:rFonts w:ascii="Times New Roman" w:hAnsi="Times New Roman"/>
                <w:sz w:val="28"/>
                <w:szCs w:val="28"/>
              </w:rPr>
              <w:t xml:space="preserve">ская на торговых площадках </w:t>
            </w:r>
            <w:r w:rsidR="003216FF">
              <w:rPr>
                <w:rFonts w:ascii="Times New Roman" w:hAnsi="Times New Roman"/>
                <w:sz w:val="28"/>
                <w:szCs w:val="28"/>
              </w:rPr>
              <w:t>«</w:t>
            </w:r>
            <w:r w:rsidR="00347C79">
              <w:rPr>
                <w:rFonts w:ascii="Times New Roman" w:hAnsi="Times New Roman"/>
                <w:sz w:val="28"/>
                <w:szCs w:val="28"/>
              </w:rPr>
              <w:t>Норд-</w:t>
            </w:r>
            <w:r>
              <w:rPr>
                <w:rFonts w:ascii="Times New Roman" w:hAnsi="Times New Roman"/>
                <w:sz w:val="28"/>
                <w:szCs w:val="28"/>
              </w:rPr>
              <w:t>Экспо</w:t>
            </w:r>
            <w:r w:rsidR="003216F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– 13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Default="00871A1B" w:rsidP="00871A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г. Архангельск, </w:t>
            </w:r>
          </w:p>
          <w:p w:rsidR="00871A1B" w:rsidRDefault="00871A1B" w:rsidP="00347C7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96D70">
              <w:rPr>
                <w:rFonts w:ascii="Times New Roman" w:hAnsi="Times New Roman"/>
                <w:bCs/>
                <w:sz w:val="28"/>
                <w:szCs w:val="28"/>
              </w:rPr>
              <w:t xml:space="preserve">ул. Папанина,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д. </w:t>
            </w:r>
            <w:r w:rsidRPr="00296D70"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  <w:r w:rsidR="00347C7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D830D1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муниципальных учреждений культуры городского округа «Город Архангельск»</w:t>
            </w:r>
          </w:p>
        </w:tc>
      </w:tr>
      <w:tr w:rsidR="00871A1B" w:rsidRPr="006E0012">
        <w:trPr>
          <w:trHeight w:val="20"/>
          <w:jc w:val="center"/>
        </w:trPr>
        <w:tc>
          <w:tcPr>
            <w:tcW w:w="155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6E0012" w:rsidRDefault="00871A1B" w:rsidP="00871A1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12 сентября</w:t>
            </w:r>
            <w:r w:rsidRPr="006E0012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871A1B" w:rsidRPr="006E0012">
        <w:trPr>
          <w:trHeight w:val="20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6E0012" w:rsidRDefault="00A46F41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871A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771AD2" w:rsidRDefault="00871A1B" w:rsidP="00871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1AD2">
              <w:rPr>
                <w:rFonts w:ascii="Times New Roman" w:hAnsi="Times New Roman"/>
                <w:sz w:val="28"/>
                <w:szCs w:val="28"/>
              </w:rPr>
              <w:t xml:space="preserve">Выступление творческих коллективов </w:t>
            </w:r>
            <w:r w:rsidRPr="00771AD2">
              <w:rPr>
                <w:rFonts w:ascii="Times New Roman" w:hAnsi="Times New Roman"/>
                <w:sz w:val="28"/>
                <w:szCs w:val="28"/>
              </w:rPr>
              <w:br/>
              <w:t xml:space="preserve">на открытии торговой площадки </w:t>
            </w:r>
            <w:r w:rsidRPr="00771AD2">
              <w:rPr>
                <w:rFonts w:ascii="Times New Roman" w:hAnsi="Times New Roman"/>
                <w:sz w:val="28"/>
                <w:szCs w:val="28"/>
              </w:rPr>
              <w:br/>
              <w:t xml:space="preserve">XXV </w:t>
            </w:r>
            <w:proofErr w:type="spellStart"/>
            <w:r w:rsidRPr="00771AD2">
              <w:rPr>
                <w:rFonts w:ascii="Times New Roman" w:hAnsi="Times New Roman"/>
                <w:sz w:val="28"/>
                <w:szCs w:val="28"/>
              </w:rPr>
              <w:t>Маргаритинской</w:t>
            </w:r>
            <w:proofErr w:type="spellEnd"/>
            <w:r w:rsidRPr="00771AD2">
              <w:rPr>
                <w:rFonts w:ascii="Times New Roman" w:hAnsi="Times New Roman"/>
                <w:sz w:val="28"/>
                <w:szCs w:val="28"/>
              </w:rPr>
              <w:t xml:space="preserve"> ярмарки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771AD2" w:rsidRDefault="00871A1B" w:rsidP="00771A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1AD2">
              <w:rPr>
                <w:rFonts w:ascii="Times New Roman" w:hAnsi="Times New Roman"/>
                <w:sz w:val="28"/>
                <w:szCs w:val="28"/>
              </w:rPr>
              <w:t>1</w:t>
            </w:r>
            <w:r w:rsidR="00771AD2" w:rsidRPr="00771AD2">
              <w:rPr>
                <w:rFonts w:ascii="Times New Roman" w:hAnsi="Times New Roman"/>
                <w:sz w:val="28"/>
                <w:szCs w:val="28"/>
              </w:rPr>
              <w:t>2</w:t>
            </w:r>
            <w:r w:rsidRPr="00771AD2">
              <w:rPr>
                <w:rFonts w:ascii="Times New Roman" w:hAnsi="Times New Roman"/>
                <w:sz w:val="28"/>
                <w:szCs w:val="28"/>
              </w:rPr>
              <w:t>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C79" w:rsidRPr="00347C79" w:rsidRDefault="00347C79" w:rsidP="00347C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7C79">
              <w:rPr>
                <w:rFonts w:ascii="Times New Roman" w:hAnsi="Times New Roman"/>
                <w:sz w:val="28"/>
                <w:szCs w:val="28"/>
              </w:rPr>
              <w:t xml:space="preserve">г. Архангельск, </w:t>
            </w:r>
          </w:p>
          <w:p w:rsidR="00347C79" w:rsidRDefault="00347C79" w:rsidP="00347C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7C79">
              <w:rPr>
                <w:rFonts w:ascii="Times New Roman" w:hAnsi="Times New Roman"/>
                <w:sz w:val="28"/>
                <w:szCs w:val="28"/>
              </w:rPr>
              <w:t>ул. Папанина, д. 25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47C7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71A1B" w:rsidRPr="00771AD2" w:rsidRDefault="00871A1B" w:rsidP="00347C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1AD2">
              <w:rPr>
                <w:rFonts w:ascii="Times New Roman" w:hAnsi="Times New Roman"/>
                <w:sz w:val="28"/>
                <w:szCs w:val="28"/>
              </w:rPr>
              <w:t>Норд-Экспо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771AD2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1AD2">
              <w:rPr>
                <w:rFonts w:ascii="Times New Roman" w:hAnsi="Times New Roman"/>
                <w:sz w:val="28"/>
                <w:szCs w:val="28"/>
              </w:rPr>
              <w:t>ГКУК Архангельской области «Дом народного творчества»</w:t>
            </w:r>
          </w:p>
        </w:tc>
      </w:tr>
      <w:tr w:rsidR="00871A1B" w:rsidRPr="006E0012">
        <w:trPr>
          <w:trHeight w:val="20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6E0012" w:rsidRDefault="00A46F41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871A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Default="00871A1B" w:rsidP="00871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1E51E6">
              <w:rPr>
                <w:rFonts w:ascii="Times New Roman" w:hAnsi="Times New Roman"/>
                <w:sz w:val="28"/>
                <w:szCs w:val="28"/>
              </w:rPr>
              <w:t xml:space="preserve">ала-концерт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участников </w:t>
            </w:r>
            <w:r w:rsidRPr="00D830D1">
              <w:rPr>
                <w:rFonts w:ascii="Times New Roman" w:hAnsi="Times New Roman"/>
                <w:sz w:val="28"/>
                <w:szCs w:val="28"/>
              </w:rPr>
              <w:t xml:space="preserve">XXII Всероссийского фестиваля-конкурса народных хоров и ансамблей </w:t>
            </w:r>
            <w:r w:rsidRPr="00454B5D">
              <w:rPr>
                <w:rFonts w:ascii="Times New Roman" w:hAnsi="Times New Roman"/>
                <w:sz w:val="28"/>
                <w:szCs w:val="28"/>
              </w:rPr>
              <w:t>«Поёт село родное. На волне традиций»</w:t>
            </w:r>
          </w:p>
          <w:p w:rsidR="00871A1B" w:rsidRDefault="00871A1B" w:rsidP="00871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1A1B" w:rsidRPr="006E0012" w:rsidRDefault="00871A1B" w:rsidP="00871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44F6">
              <w:rPr>
                <w:rFonts w:ascii="Times New Roman" w:hAnsi="Times New Roman"/>
                <w:sz w:val="28"/>
                <w:szCs w:val="28"/>
              </w:rPr>
              <w:t>Ярмарка мастеров традиционного – декоративно-прикладного творчества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6E0012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1E6">
              <w:rPr>
                <w:rFonts w:ascii="Times New Roman" w:hAnsi="Times New Roman"/>
                <w:sz w:val="28"/>
                <w:szCs w:val="28"/>
              </w:rPr>
              <w:t xml:space="preserve">Архангельский театр драмы имени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1E51E6">
              <w:rPr>
                <w:rFonts w:ascii="Times New Roman" w:hAnsi="Times New Roman"/>
                <w:sz w:val="28"/>
                <w:szCs w:val="28"/>
              </w:rPr>
              <w:t>М.В. Ломоносова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71A1B" w:rsidRPr="006E0012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1E6">
              <w:rPr>
                <w:rFonts w:ascii="Times New Roman" w:hAnsi="Times New Roman"/>
                <w:sz w:val="28"/>
                <w:szCs w:val="28"/>
              </w:rPr>
              <w:t xml:space="preserve">Петровский парк,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Pr="001E51E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805194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830D1">
              <w:rPr>
                <w:rFonts w:ascii="Times New Roman" w:hAnsi="Times New Roman"/>
                <w:sz w:val="28"/>
                <w:szCs w:val="28"/>
              </w:rPr>
              <w:t>ГКУК Архангельской области «Дом народного творчества»</w:t>
            </w:r>
          </w:p>
        </w:tc>
      </w:tr>
      <w:tr w:rsidR="00871A1B" w:rsidRPr="006E0012">
        <w:trPr>
          <w:trHeight w:val="20"/>
          <w:jc w:val="center"/>
        </w:trPr>
        <w:tc>
          <w:tcPr>
            <w:tcW w:w="155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6E0012" w:rsidRDefault="00871A1B" w:rsidP="00871A1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 сентября</w:t>
            </w:r>
            <w:r w:rsidRPr="006E0012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</w:tc>
      </w:tr>
      <w:tr w:rsidR="00871A1B" w:rsidRPr="006E0012">
        <w:trPr>
          <w:trHeight w:val="20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6E0012" w:rsidRDefault="00A46F41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871A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740983" w:rsidRDefault="00871A1B" w:rsidP="00871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098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740983">
              <w:rPr>
                <w:rFonts w:ascii="Times New Roman" w:hAnsi="Times New Roman"/>
                <w:sz w:val="28"/>
                <w:szCs w:val="28"/>
              </w:rPr>
              <w:t>Маргаритинские</w:t>
            </w:r>
            <w:proofErr w:type="spellEnd"/>
            <w:r w:rsidRPr="00740983">
              <w:rPr>
                <w:rFonts w:ascii="Times New Roman" w:hAnsi="Times New Roman"/>
                <w:sz w:val="28"/>
                <w:szCs w:val="28"/>
              </w:rPr>
              <w:t xml:space="preserve"> смотрины»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   праздничный концерт регионального смотра </w:t>
            </w:r>
            <w:r w:rsidRPr="00740983">
              <w:rPr>
                <w:rFonts w:ascii="Times New Roman" w:hAnsi="Times New Roman"/>
                <w:sz w:val="28"/>
                <w:szCs w:val="28"/>
              </w:rPr>
              <w:t>на присвоение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подтверждение званий «Народный </w:t>
            </w:r>
            <w:r w:rsidRPr="00740983">
              <w:rPr>
                <w:rFonts w:ascii="Times New Roman" w:hAnsi="Times New Roman"/>
                <w:sz w:val="28"/>
                <w:szCs w:val="28"/>
              </w:rPr>
              <w:t>самодеят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ельный коллектив» </w:t>
            </w:r>
            <w:r w:rsidRPr="00740983">
              <w:rPr>
                <w:rFonts w:ascii="Times New Roman" w:hAnsi="Times New Roman"/>
                <w:sz w:val="28"/>
                <w:szCs w:val="28"/>
              </w:rPr>
              <w:t xml:space="preserve">и «Образцовый художественный коллектив» Архангельской области </w:t>
            </w:r>
          </w:p>
          <w:p w:rsidR="00871A1B" w:rsidRPr="00740983" w:rsidRDefault="00871A1B" w:rsidP="00871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1A1B" w:rsidRPr="00305383" w:rsidRDefault="00871A1B" w:rsidP="00871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0983">
              <w:rPr>
                <w:rFonts w:ascii="Times New Roman" w:hAnsi="Times New Roman"/>
                <w:sz w:val="28"/>
                <w:szCs w:val="28"/>
              </w:rPr>
              <w:t>Ярмарка мастеров традиционного – декоративно-прикладного творчества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740983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0983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740983">
              <w:rPr>
                <w:rFonts w:ascii="Times New Roman" w:hAnsi="Times New Roman"/>
                <w:sz w:val="28"/>
                <w:szCs w:val="28"/>
              </w:rPr>
              <w:t xml:space="preserve">00 </w:t>
            </w:r>
          </w:p>
          <w:p w:rsidR="00871A1B" w:rsidRPr="00740983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A1B" w:rsidRPr="00740983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A1B" w:rsidRPr="00740983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A1B" w:rsidRPr="00740983" w:rsidRDefault="00871A1B" w:rsidP="00871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1A1B" w:rsidRPr="00740983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A1B" w:rsidRPr="00740983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A1B" w:rsidRPr="00740983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A1B" w:rsidRPr="006E0012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13:00 – 16:</w:t>
            </w:r>
            <w:r w:rsidRPr="00740983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0D1">
              <w:rPr>
                <w:rFonts w:ascii="Times New Roman" w:hAnsi="Times New Roman"/>
                <w:sz w:val="28"/>
                <w:szCs w:val="28"/>
              </w:rPr>
              <w:t>ГКУК Архангельской области «Дом народного творчества»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D830D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71A1B" w:rsidRPr="006E0012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0D1">
              <w:rPr>
                <w:rFonts w:ascii="Times New Roman" w:hAnsi="Times New Roman"/>
                <w:sz w:val="28"/>
                <w:szCs w:val="28"/>
              </w:rPr>
              <w:t>пл. Ленина, д. 1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A1B" w:rsidRPr="006E0012" w:rsidRDefault="00871A1B" w:rsidP="00871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0D1">
              <w:rPr>
                <w:rFonts w:ascii="Times New Roman" w:hAnsi="Times New Roman"/>
                <w:sz w:val="28"/>
                <w:szCs w:val="28"/>
              </w:rPr>
              <w:t>ГКУК Архангельской области «Дом народного творчества»</w:t>
            </w:r>
          </w:p>
        </w:tc>
      </w:tr>
    </w:tbl>
    <w:p w:rsidR="005B06B0" w:rsidRDefault="00426FFE">
      <w:pPr>
        <w:spacing w:after="0"/>
        <w:jc w:val="center"/>
        <w:rPr>
          <w:rFonts w:ascii="Times New Roman" w:hAnsi="Times New Roman"/>
          <w:sz w:val="28"/>
        </w:rPr>
      </w:pPr>
      <w:r w:rsidRPr="006E0012">
        <w:rPr>
          <w:rFonts w:ascii="Times New Roman" w:hAnsi="Times New Roman"/>
          <w:sz w:val="28"/>
        </w:rPr>
        <w:t>_________________</w:t>
      </w:r>
    </w:p>
    <w:sectPr w:rsidR="005B06B0" w:rsidSect="00A133DB">
      <w:headerReference w:type="default" r:id="rId6"/>
      <w:pgSz w:w="16838" w:h="11906" w:orient="landscape"/>
      <w:pgMar w:top="567" w:right="1134" w:bottom="426" w:left="1134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C2C" w:rsidRDefault="00713C2C">
      <w:pPr>
        <w:spacing w:line="240" w:lineRule="auto"/>
      </w:pPr>
      <w:r>
        <w:separator/>
      </w:r>
    </w:p>
  </w:endnote>
  <w:endnote w:type="continuationSeparator" w:id="0">
    <w:p w:rsidR="00713C2C" w:rsidRDefault="00713C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C2C" w:rsidRDefault="00713C2C">
      <w:pPr>
        <w:spacing w:after="0"/>
      </w:pPr>
      <w:r>
        <w:separator/>
      </w:r>
    </w:p>
  </w:footnote>
  <w:footnote w:type="continuationSeparator" w:id="0">
    <w:p w:rsidR="00713C2C" w:rsidRDefault="00713C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37894"/>
      <w:docPartObj>
        <w:docPartGallery w:val="AutoText"/>
      </w:docPartObj>
    </w:sdtPr>
    <w:sdtEndPr/>
    <w:sdtContent>
      <w:p w:rsidR="005B06B0" w:rsidRDefault="00662A0D">
        <w:pPr>
          <w:pStyle w:val="a6"/>
          <w:jc w:val="center"/>
        </w:pPr>
        <w:r>
          <w:fldChar w:fldCharType="begin"/>
        </w:r>
        <w:r w:rsidR="00426FFE">
          <w:instrText xml:space="preserve"> PAGE   \* MERGEFORMAT </w:instrText>
        </w:r>
        <w:r>
          <w:fldChar w:fldCharType="separate"/>
        </w:r>
        <w:r w:rsidR="003C6E52">
          <w:rPr>
            <w:noProof/>
          </w:rPr>
          <w:t>3</w:t>
        </w:r>
        <w:r>
          <w:fldChar w:fldCharType="end"/>
        </w:r>
      </w:p>
    </w:sdtContent>
  </w:sdt>
  <w:p w:rsidR="005B06B0" w:rsidRDefault="005B06B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89D"/>
    <w:rsid w:val="00007DB3"/>
    <w:rsid w:val="0001058D"/>
    <w:rsid w:val="0001206C"/>
    <w:rsid w:val="00015FF0"/>
    <w:rsid w:val="00022688"/>
    <w:rsid w:val="00035F34"/>
    <w:rsid w:val="000435A3"/>
    <w:rsid w:val="00062EFD"/>
    <w:rsid w:val="00082866"/>
    <w:rsid w:val="00090536"/>
    <w:rsid w:val="000A28C1"/>
    <w:rsid w:val="000B76E0"/>
    <w:rsid w:val="000C6969"/>
    <w:rsid w:val="000C6D36"/>
    <w:rsid w:val="000E01F1"/>
    <w:rsid w:val="000E1926"/>
    <w:rsid w:val="00100B25"/>
    <w:rsid w:val="00117CB8"/>
    <w:rsid w:val="00117EE6"/>
    <w:rsid w:val="00120B56"/>
    <w:rsid w:val="001237B7"/>
    <w:rsid w:val="001240A7"/>
    <w:rsid w:val="00133CEF"/>
    <w:rsid w:val="001346BA"/>
    <w:rsid w:val="00142E13"/>
    <w:rsid w:val="001506F2"/>
    <w:rsid w:val="00155C06"/>
    <w:rsid w:val="00162B7C"/>
    <w:rsid w:val="001706B9"/>
    <w:rsid w:val="001714F1"/>
    <w:rsid w:val="00181C18"/>
    <w:rsid w:val="00184FC5"/>
    <w:rsid w:val="00194C15"/>
    <w:rsid w:val="001A06EB"/>
    <w:rsid w:val="001A2FF5"/>
    <w:rsid w:val="001A580F"/>
    <w:rsid w:val="001C1C53"/>
    <w:rsid w:val="001D2481"/>
    <w:rsid w:val="001D4059"/>
    <w:rsid w:val="001E1B01"/>
    <w:rsid w:val="001E51E6"/>
    <w:rsid w:val="001F50D3"/>
    <w:rsid w:val="00201121"/>
    <w:rsid w:val="00213451"/>
    <w:rsid w:val="00231A1F"/>
    <w:rsid w:val="0024357E"/>
    <w:rsid w:val="00262364"/>
    <w:rsid w:val="00264F12"/>
    <w:rsid w:val="00265E92"/>
    <w:rsid w:val="002719B2"/>
    <w:rsid w:val="00281093"/>
    <w:rsid w:val="002907F4"/>
    <w:rsid w:val="00292D81"/>
    <w:rsid w:val="002958CC"/>
    <w:rsid w:val="002960B1"/>
    <w:rsid w:val="00296D70"/>
    <w:rsid w:val="002E543B"/>
    <w:rsid w:val="002F1C92"/>
    <w:rsid w:val="00305383"/>
    <w:rsid w:val="00306EA2"/>
    <w:rsid w:val="00314232"/>
    <w:rsid w:val="0032125A"/>
    <w:rsid w:val="003216FF"/>
    <w:rsid w:val="00342CFC"/>
    <w:rsid w:val="0034573D"/>
    <w:rsid w:val="00347C79"/>
    <w:rsid w:val="00353F25"/>
    <w:rsid w:val="0036486F"/>
    <w:rsid w:val="00371D49"/>
    <w:rsid w:val="00374E4F"/>
    <w:rsid w:val="0038240B"/>
    <w:rsid w:val="0038523F"/>
    <w:rsid w:val="003B4563"/>
    <w:rsid w:val="003C6E52"/>
    <w:rsid w:val="003F02FB"/>
    <w:rsid w:val="00420481"/>
    <w:rsid w:val="004244F6"/>
    <w:rsid w:val="00426FFE"/>
    <w:rsid w:val="00431EE1"/>
    <w:rsid w:val="00452B3E"/>
    <w:rsid w:val="00454B5D"/>
    <w:rsid w:val="0046119E"/>
    <w:rsid w:val="00474E44"/>
    <w:rsid w:val="00486B98"/>
    <w:rsid w:val="0048783E"/>
    <w:rsid w:val="004901B5"/>
    <w:rsid w:val="00496B5F"/>
    <w:rsid w:val="004A154A"/>
    <w:rsid w:val="004A417B"/>
    <w:rsid w:val="004A61FD"/>
    <w:rsid w:val="004A63DC"/>
    <w:rsid w:val="004B6783"/>
    <w:rsid w:val="004C3921"/>
    <w:rsid w:val="004C489B"/>
    <w:rsid w:val="004E04F6"/>
    <w:rsid w:val="004F7D72"/>
    <w:rsid w:val="0050520E"/>
    <w:rsid w:val="005425AE"/>
    <w:rsid w:val="00560FE5"/>
    <w:rsid w:val="00562433"/>
    <w:rsid w:val="00563B67"/>
    <w:rsid w:val="00564908"/>
    <w:rsid w:val="00584FF7"/>
    <w:rsid w:val="00592C01"/>
    <w:rsid w:val="005A1BA5"/>
    <w:rsid w:val="005A6822"/>
    <w:rsid w:val="005A7730"/>
    <w:rsid w:val="005A7B03"/>
    <w:rsid w:val="005B06B0"/>
    <w:rsid w:val="005D1FB3"/>
    <w:rsid w:val="005F7BE2"/>
    <w:rsid w:val="0060186C"/>
    <w:rsid w:val="00616670"/>
    <w:rsid w:val="00620C4A"/>
    <w:rsid w:val="00630E74"/>
    <w:rsid w:val="00634981"/>
    <w:rsid w:val="00635783"/>
    <w:rsid w:val="0063634A"/>
    <w:rsid w:val="00637AEE"/>
    <w:rsid w:val="00647502"/>
    <w:rsid w:val="00651859"/>
    <w:rsid w:val="00653FE6"/>
    <w:rsid w:val="0065644C"/>
    <w:rsid w:val="00662A0D"/>
    <w:rsid w:val="006759C7"/>
    <w:rsid w:val="00681956"/>
    <w:rsid w:val="0068256C"/>
    <w:rsid w:val="00683A69"/>
    <w:rsid w:val="00693FBA"/>
    <w:rsid w:val="00697455"/>
    <w:rsid w:val="006A0402"/>
    <w:rsid w:val="006A07F8"/>
    <w:rsid w:val="006B1956"/>
    <w:rsid w:val="006B7D7E"/>
    <w:rsid w:val="006D31FC"/>
    <w:rsid w:val="006E0012"/>
    <w:rsid w:val="006E321A"/>
    <w:rsid w:val="006F09C4"/>
    <w:rsid w:val="00713C2C"/>
    <w:rsid w:val="00720316"/>
    <w:rsid w:val="00720965"/>
    <w:rsid w:val="0073354A"/>
    <w:rsid w:val="00737A32"/>
    <w:rsid w:val="00740983"/>
    <w:rsid w:val="00741FE0"/>
    <w:rsid w:val="00744D5D"/>
    <w:rsid w:val="00765649"/>
    <w:rsid w:val="00771AD2"/>
    <w:rsid w:val="00791ED6"/>
    <w:rsid w:val="007A6ED4"/>
    <w:rsid w:val="007B7AAB"/>
    <w:rsid w:val="007C0F64"/>
    <w:rsid w:val="007C2B91"/>
    <w:rsid w:val="007C7F9D"/>
    <w:rsid w:val="007D15BB"/>
    <w:rsid w:val="007D23C8"/>
    <w:rsid w:val="007D57E9"/>
    <w:rsid w:val="007E6B54"/>
    <w:rsid w:val="007F5B25"/>
    <w:rsid w:val="008019B2"/>
    <w:rsid w:val="00805194"/>
    <w:rsid w:val="008269F4"/>
    <w:rsid w:val="00827640"/>
    <w:rsid w:val="008404D8"/>
    <w:rsid w:val="00852F0D"/>
    <w:rsid w:val="008549C2"/>
    <w:rsid w:val="00866912"/>
    <w:rsid w:val="00871473"/>
    <w:rsid w:val="00871A1B"/>
    <w:rsid w:val="008725D0"/>
    <w:rsid w:val="00874FCE"/>
    <w:rsid w:val="008803AA"/>
    <w:rsid w:val="008906C5"/>
    <w:rsid w:val="008967CC"/>
    <w:rsid w:val="008A0AD7"/>
    <w:rsid w:val="008A1F3E"/>
    <w:rsid w:val="008A20C7"/>
    <w:rsid w:val="008C130F"/>
    <w:rsid w:val="008E5308"/>
    <w:rsid w:val="008F1A30"/>
    <w:rsid w:val="008F3B04"/>
    <w:rsid w:val="00904A01"/>
    <w:rsid w:val="00906E60"/>
    <w:rsid w:val="00910C30"/>
    <w:rsid w:val="00913916"/>
    <w:rsid w:val="00916441"/>
    <w:rsid w:val="00916CA4"/>
    <w:rsid w:val="009422FA"/>
    <w:rsid w:val="00962FFC"/>
    <w:rsid w:val="00973DC3"/>
    <w:rsid w:val="00994D17"/>
    <w:rsid w:val="00996B61"/>
    <w:rsid w:val="009C3FDD"/>
    <w:rsid w:val="009D194B"/>
    <w:rsid w:val="009F6751"/>
    <w:rsid w:val="00A03A78"/>
    <w:rsid w:val="00A133DB"/>
    <w:rsid w:val="00A32746"/>
    <w:rsid w:val="00A43167"/>
    <w:rsid w:val="00A4419D"/>
    <w:rsid w:val="00A46F41"/>
    <w:rsid w:val="00A50027"/>
    <w:rsid w:val="00A5676A"/>
    <w:rsid w:val="00A667D0"/>
    <w:rsid w:val="00A71338"/>
    <w:rsid w:val="00A73263"/>
    <w:rsid w:val="00A765BB"/>
    <w:rsid w:val="00A9186C"/>
    <w:rsid w:val="00AA2386"/>
    <w:rsid w:val="00AA4A80"/>
    <w:rsid w:val="00AA5B35"/>
    <w:rsid w:val="00AA7436"/>
    <w:rsid w:val="00AB2CF2"/>
    <w:rsid w:val="00AE0E7A"/>
    <w:rsid w:val="00AE6381"/>
    <w:rsid w:val="00AF1D55"/>
    <w:rsid w:val="00AF522B"/>
    <w:rsid w:val="00AF748F"/>
    <w:rsid w:val="00B01CC1"/>
    <w:rsid w:val="00B104C7"/>
    <w:rsid w:val="00B10B69"/>
    <w:rsid w:val="00B15FB8"/>
    <w:rsid w:val="00B25226"/>
    <w:rsid w:val="00B466EC"/>
    <w:rsid w:val="00B50A7E"/>
    <w:rsid w:val="00B56965"/>
    <w:rsid w:val="00B61019"/>
    <w:rsid w:val="00B74918"/>
    <w:rsid w:val="00B91B60"/>
    <w:rsid w:val="00B94953"/>
    <w:rsid w:val="00BA15A3"/>
    <w:rsid w:val="00BA678C"/>
    <w:rsid w:val="00BB77B7"/>
    <w:rsid w:val="00BD0365"/>
    <w:rsid w:val="00BD0EC7"/>
    <w:rsid w:val="00BD1227"/>
    <w:rsid w:val="00BD1293"/>
    <w:rsid w:val="00BD539F"/>
    <w:rsid w:val="00BF08FF"/>
    <w:rsid w:val="00BF4BDC"/>
    <w:rsid w:val="00C22D95"/>
    <w:rsid w:val="00C52D92"/>
    <w:rsid w:val="00C552A5"/>
    <w:rsid w:val="00C7566D"/>
    <w:rsid w:val="00C82B17"/>
    <w:rsid w:val="00C947EF"/>
    <w:rsid w:val="00CB776D"/>
    <w:rsid w:val="00CC589D"/>
    <w:rsid w:val="00CE027F"/>
    <w:rsid w:val="00CE3FB9"/>
    <w:rsid w:val="00CF38D7"/>
    <w:rsid w:val="00CF7555"/>
    <w:rsid w:val="00D01C24"/>
    <w:rsid w:val="00D12C1F"/>
    <w:rsid w:val="00D25D25"/>
    <w:rsid w:val="00D44217"/>
    <w:rsid w:val="00D52B89"/>
    <w:rsid w:val="00D53F8A"/>
    <w:rsid w:val="00D712CD"/>
    <w:rsid w:val="00D726EF"/>
    <w:rsid w:val="00D72ED3"/>
    <w:rsid w:val="00D7316E"/>
    <w:rsid w:val="00D748BA"/>
    <w:rsid w:val="00D748BC"/>
    <w:rsid w:val="00D830D1"/>
    <w:rsid w:val="00D86289"/>
    <w:rsid w:val="00D9072F"/>
    <w:rsid w:val="00D94597"/>
    <w:rsid w:val="00D94B4C"/>
    <w:rsid w:val="00DE2875"/>
    <w:rsid w:val="00DF78F7"/>
    <w:rsid w:val="00E10943"/>
    <w:rsid w:val="00E13B21"/>
    <w:rsid w:val="00E15F9E"/>
    <w:rsid w:val="00E17265"/>
    <w:rsid w:val="00E24CDA"/>
    <w:rsid w:val="00E36BD6"/>
    <w:rsid w:val="00E37653"/>
    <w:rsid w:val="00E4305A"/>
    <w:rsid w:val="00E45DAA"/>
    <w:rsid w:val="00E5306B"/>
    <w:rsid w:val="00E54EBA"/>
    <w:rsid w:val="00E60983"/>
    <w:rsid w:val="00E709F9"/>
    <w:rsid w:val="00EB6CE9"/>
    <w:rsid w:val="00EB7B5B"/>
    <w:rsid w:val="00EC002A"/>
    <w:rsid w:val="00ED402C"/>
    <w:rsid w:val="00ED634A"/>
    <w:rsid w:val="00EE07FB"/>
    <w:rsid w:val="00EE46ED"/>
    <w:rsid w:val="00EE54BB"/>
    <w:rsid w:val="00EF759F"/>
    <w:rsid w:val="00F00F69"/>
    <w:rsid w:val="00F101EA"/>
    <w:rsid w:val="00F20D3D"/>
    <w:rsid w:val="00F21FA9"/>
    <w:rsid w:val="00F26BCD"/>
    <w:rsid w:val="00F429A9"/>
    <w:rsid w:val="00F50914"/>
    <w:rsid w:val="00F71A16"/>
    <w:rsid w:val="00F83E87"/>
    <w:rsid w:val="00F97B3E"/>
    <w:rsid w:val="00FA27DB"/>
    <w:rsid w:val="00FA3B9D"/>
    <w:rsid w:val="00FB0222"/>
    <w:rsid w:val="00FD216B"/>
    <w:rsid w:val="00FD3A2E"/>
    <w:rsid w:val="00FE11A8"/>
    <w:rsid w:val="00FE18E4"/>
    <w:rsid w:val="00FE36ED"/>
    <w:rsid w:val="00FE61BA"/>
    <w:rsid w:val="00FE7BD0"/>
    <w:rsid w:val="00FF5E5F"/>
    <w:rsid w:val="5114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345163-7A05-4974-94ED-D44EA934B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3DB"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rsid w:val="00A133DB"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rsid w:val="00A133DB"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rsid w:val="00A133DB"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rsid w:val="00A133DB"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rsid w:val="00A133DB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qFormat/>
    <w:rsid w:val="00A133DB"/>
    <w:rPr>
      <w:color w:val="0000FF"/>
      <w:u w:val="single"/>
    </w:rPr>
  </w:style>
  <w:style w:type="paragraph" w:customStyle="1" w:styleId="11">
    <w:name w:val="Гиперссылка1"/>
    <w:link w:val="a3"/>
    <w:qFormat/>
    <w:rsid w:val="00A133DB"/>
    <w:rPr>
      <w:color w:val="0000FF"/>
      <w:sz w:val="22"/>
      <w:u w:val="single"/>
    </w:rPr>
  </w:style>
  <w:style w:type="paragraph" w:styleId="a4">
    <w:name w:val="Balloon Text"/>
    <w:basedOn w:val="a"/>
    <w:link w:val="a5"/>
    <w:qFormat/>
    <w:rsid w:val="00A133DB"/>
    <w:pPr>
      <w:spacing w:after="0" w:line="240" w:lineRule="auto"/>
    </w:pPr>
    <w:rPr>
      <w:rFonts w:ascii="Tahoma" w:hAnsi="Tahoma"/>
      <w:sz w:val="16"/>
    </w:rPr>
  </w:style>
  <w:style w:type="paragraph" w:styleId="8">
    <w:name w:val="toc 8"/>
    <w:next w:val="a"/>
    <w:link w:val="80"/>
    <w:uiPriority w:val="39"/>
    <w:qFormat/>
    <w:rsid w:val="00A133DB"/>
    <w:pPr>
      <w:ind w:left="1400"/>
    </w:pPr>
    <w:rPr>
      <w:rFonts w:ascii="XO Thames" w:hAnsi="XO Thames"/>
      <w:color w:val="000000"/>
      <w:sz w:val="28"/>
    </w:rPr>
  </w:style>
  <w:style w:type="paragraph" w:styleId="a6">
    <w:name w:val="header"/>
    <w:basedOn w:val="a"/>
    <w:link w:val="a7"/>
    <w:uiPriority w:val="99"/>
    <w:unhideWhenUsed/>
    <w:qFormat/>
    <w:rsid w:val="00A133DB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next w:val="a"/>
    <w:link w:val="90"/>
    <w:uiPriority w:val="39"/>
    <w:qFormat/>
    <w:rsid w:val="00A133DB"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rsid w:val="00A133DB"/>
    <w:pPr>
      <w:ind w:left="1200"/>
    </w:pPr>
    <w:rPr>
      <w:rFonts w:ascii="XO Thames" w:hAnsi="XO Thames"/>
      <w:color w:val="000000"/>
      <w:sz w:val="28"/>
    </w:rPr>
  </w:style>
  <w:style w:type="paragraph" w:styleId="12">
    <w:name w:val="toc 1"/>
    <w:next w:val="a"/>
    <w:link w:val="13"/>
    <w:uiPriority w:val="39"/>
    <w:qFormat/>
    <w:rsid w:val="00A133DB"/>
    <w:rPr>
      <w:rFonts w:ascii="XO Thames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qFormat/>
    <w:rsid w:val="00A133DB"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rsid w:val="00A133DB"/>
    <w:pPr>
      <w:ind w:left="400"/>
    </w:pPr>
    <w:rPr>
      <w:rFonts w:ascii="XO Thames" w:hAnsi="XO Thames"/>
      <w:color w:val="000000"/>
      <w:sz w:val="28"/>
    </w:rPr>
  </w:style>
  <w:style w:type="paragraph" w:styleId="21">
    <w:name w:val="toc 2"/>
    <w:next w:val="a"/>
    <w:link w:val="22"/>
    <w:uiPriority w:val="39"/>
    <w:rsid w:val="00A133DB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rsid w:val="00A133DB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rsid w:val="00A133DB"/>
    <w:pPr>
      <w:ind w:left="800"/>
    </w:pPr>
    <w:rPr>
      <w:rFonts w:ascii="XO Thames" w:hAnsi="XO Thames"/>
      <w:color w:val="000000"/>
      <w:sz w:val="28"/>
    </w:rPr>
  </w:style>
  <w:style w:type="paragraph" w:styleId="a8">
    <w:name w:val="Title"/>
    <w:next w:val="a"/>
    <w:link w:val="a9"/>
    <w:uiPriority w:val="10"/>
    <w:qFormat/>
    <w:rsid w:val="00A133DB"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a">
    <w:name w:val="footer"/>
    <w:basedOn w:val="a"/>
    <w:link w:val="ab"/>
    <w:uiPriority w:val="99"/>
    <w:semiHidden/>
    <w:unhideWhenUsed/>
    <w:qFormat/>
    <w:rsid w:val="00A133DB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next w:val="a"/>
    <w:link w:val="ad"/>
    <w:uiPriority w:val="11"/>
    <w:qFormat/>
    <w:rsid w:val="00A133DB"/>
    <w:pPr>
      <w:jc w:val="both"/>
    </w:pPr>
    <w:rPr>
      <w:rFonts w:ascii="XO Thames" w:hAnsi="XO Thames"/>
      <w:i/>
      <w:color w:val="000000"/>
      <w:sz w:val="24"/>
    </w:rPr>
  </w:style>
  <w:style w:type="table" w:styleId="ae">
    <w:name w:val="Table Grid"/>
    <w:basedOn w:val="a1"/>
    <w:qFormat/>
    <w:rsid w:val="00A133D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Обычный1"/>
    <w:rsid w:val="00A133DB"/>
  </w:style>
  <w:style w:type="character" w:customStyle="1" w:styleId="22">
    <w:name w:val="Оглавление 2 Знак"/>
    <w:link w:val="21"/>
    <w:qFormat/>
    <w:rsid w:val="00A133DB"/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133DB"/>
    <w:rPr>
      <w:rFonts w:ascii="XO Thames" w:hAnsi="XO Thames"/>
      <w:sz w:val="28"/>
    </w:rPr>
  </w:style>
  <w:style w:type="character" w:customStyle="1" w:styleId="60">
    <w:name w:val="Оглавление 6 Знак"/>
    <w:link w:val="6"/>
    <w:qFormat/>
    <w:rsid w:val="00A133DB"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sid w:val="00A133DB"/>
    <w:rPr>
      <w:rFonts w:ascii="XO Thames" w:hAnsi="XO Thames"/>
      <w:sz w:val="28"/>
    </w:rPr>
  </w:style>
  <w:style w:type="character" w:customStyle="1" w:styleId="a5">
    <w:name w:val="Текст выноски Знак"/>
    <w:basedOn w:val="14"/>
    <w:link w:val="a4"/>
    <w:qFormat/>
    <w:rsid w:val="00A133DB"/>
    <w:rPr>
      <w:rFonts w:ascii="Tahoma" w:hAnsi="Tahoma"/>
      <w:sz w:val="16"/>
    </w:rPr>
  </w:style>
  <w:style w:type="paragraph" w:customStyle="1" w:styleId="Endnote">
    <w:name w:val="Endnote"/>
    <w:link w:val="Endnote1"/>
    <w:qFormat/>
    <w:rsid w:val="00A133DB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qFormat/>
    <w:rsid w:val="00A133DB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133DB"/>
    <w:rPr>
      <w:rFonts w:ascii="XO Thames" w:hAnsi="XO Thames"/>
      <w:b/>
      <w:sz w:val="26"/>
    </w:rPr>
  </w:style>
  <w:style w:type="paragraph" w:customStyle="1" w:styleId="apple-converted-space">
    <w:name w:val="apple-converted-space"/>
    <w:basedOn w:val="15"/>
    <w:link w:val="apple-converted-space1"/>
    <w:qFormat/>
    <w:rsid w:val="00A133DB"/>
  </w:style>
  <w:style w:type="paragraph" w:customStyle="1" w:styleId="15">
    <w:name w:val="Основной шрифт абзаца1"/>
    <w:rsid w:val="00A133DB"/>
    <w:rPr>
      <w:color w:val="000000"/>
      <w:sz w:val="22"/>
    </w:rPr>
  </w:style>
  <w:style w:type="character" w:customStyle="1" w:styleId="apple-converted-space1">
    <w:name w:val="apple-converted-space1"/>
    <w:basedOn w:val="a0"/>
    <w:link w:val="apple-converted-space"/>
    <w:qFormat/>
    <w:rsid w:val="00A133DB"/>
  </w:style>
  <w:style w:type="character" w:customStyle="1" w:styleId="32">
    <w:name w:val="Оглавление 3 Знак"/>
    <w:link w:val="31"/>
    <w:qFormat/>
    <w:rsid w:val="00A133D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133DB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qFormat/>
    <w:rsid w:val="00A133DB"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rsid w:val="00A133DB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sid w:val="00A133DB"/>
    <w:rPr>
      <w:rFonts w:ascii="XO Thames" w:hAnsi="XO Thames"/>
      <w:sz w:val="22"/>
    </w:rPr>
  </w:style>
  <w:style w:type="character" w:customStyle="1" w:styleId="13">
    <w:name w:val="Оглавление 1 Знак"/>
    <w:link w:val="12"/>
    <w:qFormat/>
    <w:rsid w:val="00A133D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rsid w:val="00A133DB"/>
    <w:pPr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rsid w:val="00A133DB"/>
    <w:rPr>
      <w:rFonts w:ascii="XO Thames" w:hAnsi="XO Thames"/>
      <w:sz w:val="28"/>
    </w:rPr>
  </w:style>
  <w:style w:type="character" w:customStyle="1" w:styleId="90">
    <w:name w:val="Оглавление 9 Знак"/>
    <w:link w:val="9"/>
    <w:qFormat/>
    <w:rsid w:val="00A133DB"/>
    <w:rPr>
      <w:rFonts w:ascii="XO Thames" w:hAnsi="XO Thames"/>
      <w:sz w:val="28"/>
    </w:rPr>
  </w:style>
  <w:style w:type="character" w:customStyle="1" w:styleId="80">
    <w:name w:val="Оглавление 8 Знак"/>
    <w:link w:val="8"/>
    <w:qFormat/>
    <w:rsid w:val="00A133DB"/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133DB"/>
    <w:rPr>
      <w:rFonts w:ascii="XO Thames" w:hAnsi="XO Thames"/>
      <w:sz w:val="28"/>
    </w:rPr>
  </w:style>
  <w:style w:type="paragraph" w:styleId="af">
    <w:name w:val="List Paragraph"/>
    <w:basedOn w:val="a"/>
    <w:link w:val="af0"/>
    <w:uiPriority w:val="99"/>
    <w:qFormat/>
    <w:rsid w:val="00A133DB"/>
    <w:pPr>
      <w:ind w:left="720"/>
      <w:contextualSpacing/>
    </w:pPr>
  </w:style>
  <w:style w:type="character" w:customStyle="1" w:styleId="af0">
    <w:name w:val="Абзац списка Знак"/>
    <w:basedOn w:val="14"/>
    <w:link w:val="af"/>
    <w:qFormat/>
    <w:rsid w:val="00A133DB"/>
  </w:style>
  <w:style w:type="character" w:customStyle="1" w:styleId="ad">
    <w:name w:val="Подзаголовок Знак"/>
    <w:link w:val="ac"/>
    <w:qFormat/>
    <w:rsid w:val="00A133DB"/>
    <w:rPr>
      <w:rFonts w:ascii="XO Thames" w:hAnsi="XO Thames"/>
      <w:i/>
      <w:sz w:val="24"/>
    </w:rPr>
  </w:style>
  <w:style w:type="character" w:customStyle="1" w:styleId="a9">
    <w:name w:val="Название Знак"/>
    <w:link w:val="a8"/>
    <w:qFormat/>
    <w:rsid w:val="00A133D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sid w:val="00A133D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sid w:val="00A133DB"/>
    <w:rPr>
      <w:rFonts w:ascii="XO Thames" w:hAnsi="XO Thames"/>
      <w:b/>
      <w:sz w:val="28"/>
    </w:rPr>
  </w:style>
  <w:style w:type="paragraph" w:customStyle="1" w:styleId="ConsPlusNonformat">
    <w:name w:val="ConsPlusNonformat"/>
    <w:uiPriority w:val="99"/>
    <w:qFormat/>
    <w:rsid w:val="00A133D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7">
    <w:name w:val="Верхний колонтитул Знак"/>
    <w:basedOn w:val="a0"/>
    <w:link w:val="a6"/>
    <w:uiPriority w:val="99"/>
    <w:rsid w:val="00A133DB"/>
  </w:style>
  <w:style w:type="character" w:customStyle="1" w:styleId="ab">
    <w:name w:val="Нижний колонтитул Знак"/>
    <w:basedOn w:val="a0"/>
    <w:link w:val="aa"/>
    <w:uiPriority w:val="99"/>
    <w:semiHidden/>
    <w:qFormat/>
    <w:rsid w:val="00A13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Гамулина Анна Владимировна</dc:creator>
  <cp:lastModifiedBy>Пономарева Людмила Борисовна</cp:lastModifiedBy>
  <cp:revision>3</cp:revision>
  <cp:lastPrinted>2026-05-26T09:08:00Z</cp:lastPrinted>
  <dcterms:created xsi:type="dcterms:W3CDTF">2026-08-27T12:00:00Z</dcterms:created>
  <dcterms:modified xsi:type="dcterms:W3CDTF">2026-08-27T12:07:00Z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eyJoZGlkIjoiNzkzNGE5ZjExN2I1NjZkYjJkNTVjYjBhMjhmNWU5M2QifQ==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F22FD6F1074646B7B3BA38F92D75BBA0_12</vt:lpwstr>
  </property>
</Properties>
</file>