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7C64" w14:textId="77777777" w:rsidR="00163394" w:rsidRPr="00163394" w:rsidRDefault="00163394" w:rsidP="00163394">
      <w:pPr>
        <w:shd w:val="clear" w:color="auto" w:fill="FFFFFF"/>
        <w:spacing w:before="240" w:after="240" w:line="450" w:lineRule="atLeast"/>
        <w:outlineLvl w:val="2"/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  <w:t>АНАЛИЗ ОБСТАНОВКИ С ПОЖАРАМИ НА ТЕРРИТОРИИ АРХАНГЕЛЬСКОЙ ОБЛАСТИ В ПЕРИОД НОВОГОДНИХ И РОЖДЕСТВЕНСКИХ ПРАЗДНИКОВ</w:t>
      </w:r>
    </w:p>
    <w:p w14:paraId="1749CACB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На территории Архангельской области в период Новогодних и Рождественских праздников (с 31.12.2022 по 09.01.2023) произошел 61 пожар (АППГ – 62, - 1,61%), результате которых погибло 8 человек, что на 3 меньше чем в 2021 году (АППГ – 11, - 27,27%); травмы получили 4 человека (АППГ – 4, 0%).</w:t>
      </w:r>
    </w:p>
    <w:p w14:paraId="04F585A6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Основное число пожаров зарегистрировано в зданиях жилого назначения - 31 пожар (многоквартирные жилы дома - 17, частные жилые дома -12, дачные дома – 2 ).</w:t>
      </w:r>
    </w:p>
    <w:p w14:paraId="5A14D1BF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Также пожары происходили в хозяйственных постройках (бани - 6, надворные постройки - 4, гаражи - 3), на объектах транспорта (6).</w:t>
      </w:r>
    </w:p>
    <w:p w14:paraId="6BBF7F2D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</w:t>
      </w:r>
    </w:p>
    <w:p w14:paraId="2C7EC5AE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Основные причины пожаров на 09 января 2023 года (предварительные):</w:t>
      </w:r>
    </w:p>
    <w:p w14:paraId="16726015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- неосторожное обращение с огнем – 24 случая (39,34% от общего количества пожаров),</w:t>
      </w:r>
    </w:p>
    <w:p w14:paraId="3CDCBE20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- нарушение правил устройства и эксплуатации электрооборудования – 15 случаев (24,59 % от общего количества пожаров),</w:t>
      </w:r>
    </w:p>
    <w:p w14:paraId="7B76A9D0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- нарушение правил устройства и эксплуатации печного оборудования – 15 случаев (24,59% от общего количества пожаров),</w:t>
      </w:r>
    </w:p>
    <w:p w14:paraId="125D88C0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- нарушение правил устройства и эксплуатации транспортных средств – 6 случаев (9,84% от общего количества пожаров).</w:t>
      </w:r>
    </w:p>
    <w:p w14:paraId="2953EEB7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</w:t>
      </w:r>
    </w:p>
    <w:p w14:paraId="13F9A877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Гибель людей за указанный период зарегистрирована в Коношском районе – 3, в Устьянском районе – 1, в Приморском районе – 1, в Виноградовском районе – 1, в г. Архангельск – 1, г. Котлас – 1.</w:t>
      </w:r>
    </w:p>
    <w:p w14:paraId="6BC0A9BB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</w:t>
      </w:r>
    </w:p>
    <w:p w14:paraId="593C563B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Пожары с гибелью людей произошли при следующих обстоятельствах.</w:t>
      </w:r>
    </w:p>
    <w:p w14:paraId="7AC4F377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В ночь с 30.12.2022 на 31.12.2022 произошел пожар в частном жилом доме в п. Коноша.</w:t>
      </w:r>
    </w:p>
    <w:p w14:paraId="70BD1ADB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lastRenderedPageBreak/>
        <w:t>В результате пожара погиб безработный мужчина (1974 года рождения). Проинструктирован мерам пожарной безопасности Администрацией феврале 2022 года, а также пожарными подразделениями в декабре 2022 года.</w:t>
      </w:r>
    </w:p>
    <w:p w14:paraId="21BC42DD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Предварительно причиной пожара послужила неосторожность при курении погибшего мужчины.</w:t>
      </w:r>
    </w:p>
    <w:p w14:paraId="4E5DE323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</w:t>
      </w:r>
    </w:p>
    <w:p w14:paraId="02DFA12B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31.12.2022 года произошел пожар в частном жилом доме в Устьянском районе.</w:t>
      </w:r>
    </w:p>
    <w:p w14:paraId="58368DDD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В результате пожара погиб мужчина (пенсионер) 1949 года рождения.</w:t>
      </w:r>
    </w:p>
    <w:p w14:paraId="3FED4DAD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В марте 2022 года погибший проинструктирован мерам пожарной безопасности пожарным подразделением.</w:t>
      </w:r>
    </w:p>
    <w:p w14:paraId="0DC9B008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Предварительно причиной пожара послужила неосторожность при курении в нетрезвом состоянии погибшего мужчины.</w:t>
      </w:r>
    </w:p>
    <w:p w14:paraId="0D72CFA4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</w:t>
      </w:r>
    </w:p>
    <w:p w14:paraId="08948AEB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В ночь с 1-го на 2-е января текущего года произошла групповая гибель при пожаре в Коношском районе в частном жилом доме, где погибло 2-ое безработных мужчин (1962 и 1995 г.р.) злоупотребляющих спиртными напитками.</w:t>
      </w:r>
    </w:p>
    <w:p w14:paraId="45A1FFA9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Предварительно причиной пожара послужила неосторожность при курении в нетрезвом состоянии одного из погибших мужчин.</w:t>
      </w:r>
    </w:p>
    <w:p w14:paraId="72D9C943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Погибшие проинструктированы мерам пожарной безопасности работниками Администрации, а также работниками пожарной охраны.</w:t>
      </w:r>
    </w:p>
    <w:p w14:paraId="280B0B7F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</w:t>
      </w:r>
    </w:p>
    <w:p w14:paraId="4AC4E03A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02.01.2023 года произошел пожар в неэксплуатируемом здании в Котласском районе.</w:t>
      </w:r>
    </w:p>
    <w:p w14:paraId="7DDAE9C8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В результате пожара погиб мужчина без определенного места жительства и занятий.</w:t>
      </w:r>
    </w:p>
    <w:p w14:paraId="5247A041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Предварительно причиной пожара послужила неосторожность при курении погибшего мужчины.</w:t>
      </w:r>
    </w:p>
    <w:p w14:paraId="20DBCE88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</w:t>
      </w:r>
    </w:p>
    <w:p w14:paraId="2B8F06FB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lastRenderedPageBreak/>
        <w:t>08.01.2023 года произошел пожар в квартире многоквартирного жилого дома в Виноградовском районе.</w:t>
      </w:r>
    </w:p>
    <w:p w14:paraId="290BA147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В результате пожара погиб мужчина (инвалид). Администрацией Виноградовского МО профилактика мерам пожарной безопасности не проводилась.</w:t>
      </w:r>
    </w:p>
    <w:p w14:paraId="3E36EF51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Предварительно причиной пожара явился аварийный режим работы электрооборудования (электросети).</w:t>
      </w:r>
    </w:p>
    <w:p w14:paraId="5C87DE0D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08.01.2023 года произошел пожар в неэксплуатируемом здании в Приморском районе.</w:t>
      </w:r>
    </w:p>
    <w:p w14:paraId="635E7A94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В результате пожара погиб мужчина (пенсионер) 1964 года рождения, устанавливаются данные о регистрации погибшего. Сведения по инструктажу отсутствуют.</w:t>
      </w:r>
    </w:p>
    <w:p w14:paraId="3A916226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Предварительно причиной пожара послужила неосторожность при курении погибшего мужчины.</w:t>
      </w:r>
    </w:p>
    <w:p w14:paraId="766F123C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</w:t>
      </w:r>
    </w:p>
    <w:p w14:paraId="1E1B7E1C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Несмотря на относительно небольшое количество пожаров в период с 01 по 05 января (включительно), с 06 января текущего года число пожаров увеличилось почти в 2 раза (!), что связано в том числе и с резким понижением температуры воздуха.</w:t>
      </w:r>
    </w:p>
    <w:p w14:paraId="1FC1CAD2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В период холодов на электрические сети приходится двойная нагрузка.</w:t>
      </w:r>
    </w:p>
    <w:p w14:paraId="688E9B2D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Так из-за ветхой электропроводки 04 января в п. Каменка Мезенского района произошел пожар в частном жилом доме. Причина пожара замыкание электропроводов в розетке. Пожилая женщина осталась без жилья и имущества.</w:t>
      </w:r>
    </w:p>
    <w:p w14:paraId="41E3F2BA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Аналогичный случай произошел 06 января в п. Подюга Коношского района. В пристройке к дому произошло короткое замыкание электропроводов, в результате чего от огня пострадал сам жилой дом.</w:t>
      </w:r>
    </w:p>
    <w:p w14:paraId="60E39A31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Оставление без присмотра включенным в электрическую сеть электрообогревательного прибора стало причинами 3 пожаров в                                 г. Архангельске.</w:t>
      </w:r>
    </w:p>
    <w:p w14:paraId="169F34BA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Так 10 января в г. Архангельске в многоквартирном жилом доме причиной пожара послужило оставление хозяйкой без присмотра электрообогревателя для отогрева труб вблизи горючих материалов.</w:t>
      </w:r>
    </w:p>
    <w:p w14:paraId="74B67EC3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lastRenderedPageBreak/>
        <w:t>Самый крупный пожар по данной причине произошел вечером 10 января в частном жилом доме в г. Архангельске. В результате пожара дом и находящееся в нем имущество уничтожено огнем полностью. Семья с двумя детьми осталась без единственного жилья и имущества.</w:t>
      </w:r>
    </w:p>
    <w:p w14:paraId="1829EBB7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Причиной пожара стало воспламенение смеси от напыляемого полиуретанового утеплителя, который находился в непосредственной близости с инфракрасным газовым обогревателем.</w:t>
      </w:r>
    </w:p>
    <w:p w14:paraId="1B447C1D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</w:t>
      </w:r>
    </w:p>
    <w:p w14:paraId="2D5A1397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Нарушение требований к противопожарным разделкам дымоходов и печей в период холодов становится одной из основных причин возникновения пожаров, по этой причине в период праздников повреждено 10 сооружений бань.</w:t>
      </w:r>
    </w:p>
    <w:p w14:paraId="73AE6464" w14:textId="77777777" w:rsidR="00163394" w:rsidRPr="00163394" w:rsidRDefault="00163394" w:rsidP="001633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633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Также в Вельском районе 06 января произошел пожар в частном жилом доме, где причиной пожара послужило неправильная сложенная печь.</w:t>
      </w:r>
    </w:p>
    <w:p w14:paraId="22AFAB03" w14:textId="77777777" w:rsidR="00CB3F87" w:rsidRDefault="00CB3F87"/>
    <w:sectPr w:rsidR="00CB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94"/>
    <w:rsid w:val="00163394"/>
    <w:rsid w:val="00C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5D25"/>
  <w15:chartTrackingRefBased/>
  <w15:docId w15:val="{F088E251-48D1-41EC-9B4C-C83D61EC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3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3394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16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2023-07-20T08:51:00Z</dcterms:created>
  <dcterms:modified xsi:type="dcterms:W3CDTF">2023-07-20T08:51:00Z</dcterms:modified>
</cp:coreProperties>
</file>